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Pr="003912F2">
              <w:rPr>
                <w:lang w:val="it-IT"/>
              </w:rPr>
              <w:t>resso………………….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3840AD" w:rsidP="00DD412B">
            <w:pPr>
              <w:rPr>
                <w:lang w:val="it-IT"/>
              </w:rPr>
            </w:pPr>
            <w:bookmarkStart w:id="0" w:name="_GoBack"/>
            <w:bookmarkEnd w:id="0"/>
            <w:r w:rsidRPr="003840AD">
              <w:rPr>
                <w:lang w:val="it-IT"/>
              </w:rPr>
              <w:t>Ulteriori abilitazioni all’insegnamento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EE6DAF" w:rsidP="00F51484">
      <w:pPr>
        <w:rPr>
          <w:lang w:val="it-IT"/>
        </w:rPr>
      </w:pPr>
      <w:r w:rsidRPr="00EE6DAF">
        <w:rPr>
          <w:lang w:val="it-IT"/>
        </w:rPr>
        <w:tab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EE6DAF" w:rsidRDefault="00EE6DAF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EE6DAF">
              <w:rPr>
                <w:rFonts w:ascii="Times New Roman" w:hAnsi="Times New Roman" w:cs="Times New Roman"/>
                <w:color w:val="1B181B"/>
                <w:lang w:val="it-IT"/>
              </w:rPr>
              <w:t>Referente/coordinatore orientamento e/o valutazione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Tipologia incarico………………………………….Durata dell’incarico………………………. Dal……….A</w:t>
            </w:r>
            <w:r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Pr="003912F2">
              <w:rPr>
                <w:lang w:val="it-IT"/>
              </w:rPr>
              <w:t>resso…………………………..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EE6DAF" w:rsidRPr="003912F2" w:rsidRDefault="00EE6DAF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414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5E62"/>
    <w:rsid w:val="00105F50"/>
    <w:rsid w:val="003840AD"/>
    <w:rsid w:val="003912F2"/>
    <w:rsid w:val="00414699"/>
    <w:rsid w:val="00576E12"/>
    <w:rsid w:val="006A0171"/>
    <w:rsid w:val="00895E62"/>
    <w:rsid w:val="00BF33B8"/>
    <w:rsid w:val="00EE6DAF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mariagrazia.piattoni</cp:lastModifiedBy>
  <cp:revision>2</cp:revision>
  <dcterms:created xsi:type="dcterms:W3CDTF">2017-08-02T06:40:00Z</dcterms:created>
  <dcterms:modified xsi:type="dcterms:W3CDTF">2017-08-02T06:40:00Z</dcterms:modified>
</cp:coreProperties>
</file>