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D6D0" w14:textId="40AFCBC7" w:rsidR="001C388C" w:rsidRDefault="001C388C" w:rsidP="001C388C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ISTITUTO COMPRENSIVO DI MONTEGRANARO, GRIGLIE DI VLUTAZIONE PROVA SCRITTA ESAME DI </w:t>
      </w:r>
      <w:r>
        <w:rPr>
          <w:b/>
        </w:rPr>
        <w:t>MATEMATICA</w:t>
      </w:r>
    </w:p>
    <w:p w14:paraId="685DCA2A" w14:textId="77777777" w:rsidR="001C388C" w:rsidRDefault="001C388C" w:rsidP="004D7FB9"/>
    <w:p w14:paraId="0A46B52E" w14:textId="5819945E" w:rsidR="008675DF" w:rsidRDefault="004D7FB9" w:rsidP="004D7FB9">
      <w:r>
        <w:t xml:space="preserve">Il numero dei quesiti svolti è __/5,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3B6EC4" w14:paraId="2FA5D824" w14:textId="77777777" w:rsidTr="000100A9">
        <w:tc>
          <w:tcPr>
            <w:tcW w:w="1814" w:type="dxa"/>
          </w:tcPr>
          <w:p w14:paraId="5939CC2A" w14:textId="77777777" w:rsidR="003B6EC4" w:rsidRDefault="003B6EC4" w:rsidP="004D7FB9"/>
        </w:tc>
        <w:tc>
          <w:tcPr>
            <w:tcW w:w="1814" w:type="dxa"/>
          </w:tcPr>
          <w:p w14:paraId="195A52C8" w14:textId="11A68A81" w:rsidR="003B6EC4" w:rsidRDefault="003B6EC4" w:rsidP="004D7FB9">
            <w:r>
              <w:t>10</w:t>
            </w:r>
          </w:p>
        </w:tc>
        <w:tc>
          <w:tcPr>
            <w:tcW w:w="1814" w:type="dxa"/>
          </w:tcPr>
          <w:p w14:paraId="39268F3C" w14:textId="7AD67131" w:rsidR="003B6EC4" w:rsidRDefault="003B6EC4" w:rsidP="004D7FB9">
            <w:r>
              <w:t>9</w:t>
            </w:r>
          </w:p>
        </w:tc>
        <w:tc>
          <w:tcPr>
            <w:tcW w:w="1814" w:type="dxa"/>
          </w:tcPr>
          <w:p w14:paraId="1751BCB4" w14:textId="069AC827" w:rsidR="003B6EC4" w:rsidRDefault="003B6EC4" w:rsidP="004D7FB9">
            <w:r>
              <w:t>8</w:t>
            </w:r>
          </w:p>
        </w:tc>
        <w:tc>
          <w:tcPr>
            <w:tcW w:w="1814" w:type="dxa"/>
          </w:tcPr>
          <w:p w14:paraId="35C0F8F1" w14:textId="5E6B35D8" w:rsidR="003B6EC4" w:rsidRDefault="003B6EC4" w:rsidP="004D7FB9">
            <w:r>
              <w:t>7</w:t>
            </w:r>
          </w:p>
        </w:tc>
        <w:tc>
          <w:tcPr>
            <w:tcW w:w="1814" w:type="dxa"/>
          </w:tcPr>
          <w:p w14:paraId="471B0E31" w14:textId="080630A1" w:rsidR="003B6EC4" w:rsidRDefault="003B6EC4" w:rsidP="004D7FB9">
            <w:r>
              <w:t>6</w:t>
            </w:r>
          </w:p>
        </w:tc>
        <w:tc>
          <w:tcPr>
            <w:tcW w:w="1814" w:type="dxa"/>
          </w:tcPr>
          <w:p w14:paraId="09DAF525" w14:textId="70843D11" w:rsidR="003B6EC4" w:rsidRDefault="003B6EC4" w:rsidP="004D7FB9">
            <w:r>
              <w:t>5</w:t>
            </w:r>
          </w:p>
        </w:tc>
        <w:tc>
          <w:tcPr>
            <w:tcW w:w="1814" w:type="dxa"/>
          </w:tcPr>
          <w:p w14:paraId="73FC4311" w14:textId="0A556A48" w:rsidR="003B6EC4" w:rsidRDefault="003B6EC4" w:rsidP="004D7FB9">
            <w:r>
              <w:t>4</w:t>
            </w:r>
          </w:p>
        </w:tc>
      </w:tr>
      <w:tr w:rsidR="003B6EC4" w14:paraId="2D92A3AE" w14:textId="77777777" w:rsidTr="000100A9">
        <w:tc>
          <w:tcPr>
            <w:tcW w:w="1814" w:type="dxa"/>
          </w:tcPr>
          <w:p w14:paraId="0861A563" w14:textId="511FFDE9" w:rsidR="003B6EC4" w:rsidRDefault="003B6EC4" w:rsidP="004D7FB9">
            <w:r>
              <w:t>conoscenza contenuti</w:t>
            </w:r>
          </w:p>
        </w:tc>
        <w:tc>
          <w:tcPr>
            <w:tcW w:w="1814" w:type="dxa"/>
          </w:tcPr>
          <w:p w14:paraId="3483B28E" w14:textId="77777777" w:rsidR="003B6EC4" w:rsidRDefault="003B6EC4" w:rsidP="008721F5">
            <w:r>
              <w:t>Il compito dimostra una esaustiva conoscenza dei contenuti,</w:t>
            </w:r>
          </w:p>
          <w:p w14:paraId="2512854F" w14:textId="77777777" w:rsidR="003B6EC4" w:rsidRDefault="003B6EC4" w:rsidP="004D7FB9"/>
        </w:tc>
        <w:tc>
          <w:tcPr>
            <w:tcW w:w="1814" w:type="dxa"/>
          </w:tcPr>
          <w:p w14:paraId="5038F22F" w14:textId="77777777" w:rsidR="003B6EC4" w:rsidRDefault="003B6EC4" w:rsidP="008721F5">
            <w:r>
              <w:t xml:space="preserve">Il compito dimostra una approfondita conoscenza dei contenuti, </w:t>
            </w:r>
          </w:p>
          <w:p w14:paraId="5290DFF8" w14:textId="77777777" w:rsidR="003B6EC4" w:rsidRDefault="003B6EC4" w:rsidP="004D7FB9"/>
        </w:tc>
        <w:tc>
          <w:tcPr>
            <w:tcW w:w="1814" w:type="dxa"/>
          </w:tcPr>
          <w:p w14:paraId="6613124A" w14:textId="77777777" w:rsidR="003B6EC4" w:rsidRDefault="003B6EC4" w:rsidP="008721F5">
            <w:r>
              <w:t xml:space="preserve">Il  compito dimostra una buona conoscenza dei contenuti, </w:t>
            </w:r>
          </w:p>
          <w:p w14:paraId="1AED16BF" w14:textId="77777777" w:rsidR="003B6EC4" w:rsidRDefault="003B6EC4" w:rsidP="004D7FB9"/>
        </w:tc>
        <w:tc>
          <w:tcPr>
            <w:tcW w:w="1814" w:type="dxa"/>
          </w:tcPr>
          <w:p w14:paraId="5D8D1785" w14:textId="77777777" w:rsidR="003B6EC4" w:rsidRDefault="003B6EC4" w:rsidP="008721F5">
            <w:r>
              <w:t xml:space="preserve">Il compito dimostra una piu che sufficiente conoscenza dei contenuti, </w:t>
            </w:r>
          </w:p>
          <w:p w14:paraId="148E5536" w14:textId="77777777" w:rsidR="003B6EC4" w:rsidRDefault="003B6EC4" w:rsidP="004D7FB9"/>
        </w:tc>
        <w:tc>
          <w:tcPr>
            <w:tcW w:w="1814" w:type="dxa"/>
          </w:tcPr>
          <w:p w14:paraId="235B596C" w14:textId="77777777" w:rsidR="003B6EC4" w:rsidRDefault="003B6EC4" w:rsidP="008721F5">
            <w:r>
              <w:t xml:space="preserve">Il compito dimostra una sufficiente conoscenza dei contenuti, </w:t>
            </w:r>
          </w:p>
          <w:p w14:paraId="3367B875" w14:textId="77777777" w:rsidR="003B6EC4" w:rsidRDefault="003B6EC4" w:rsidP="004D7FB9"/>
        </w:tc>
        <w:tc>
          <w:tcPr>
            <w:tcW w:w="1814" w:type="dxa"/>
          </w:tcPr>
          <w:p w14:paraId="4260941C" w14:textId="77777777" w:rsidR="003B6EC4" w:rsidRDefault="003B6EC4" w:rsidP="003B6EC4">
            <w:r>
              <w:t xml:space="preserve">Il compito dimostra una approssimativa conoscenza dei contenuti, </w:t>
            </w:r>
          </w:p>
          <w:p w14:paraId="1E43684C" w14:textId="77777777" w:rsidR="003B6EC4" w:rsidRDefault="003B6EC4" w:rsidP="004D7FB9"/>
        </w:tc>
        <w:tc>
          <w:tcPr>
            <w:tcW w:w="1814" w:type="dxa"/>
          </w:tcPr>
          <w:p w14:paraId="016D448D" w14:textId="77777777" w:rsidR="003B6EC4" w:rsidRDefault="003B6EC4" w:rsidP="003B6EC4">
            <w:r>
              <w:t xml:space="preserve">Il compito dimostra una molto frammentaria conoscenza dei contenuti, </w:t>
            </w:r>
          </w:p>
          <w:p w14:paraId="2D1C310E" w14:textId="1BF4ED61" w:rsidR="003B6EC4" w:rsidRDefault="003B6EC4" w:rsidP="004D7FB9"/>
        </w:tc>
      </w:tr>
      <w:tr w:rsidR="003B6EC4" w14:paraId="74DC06B1" w14:textId="77777777" w:rsidTr="000100A9">
        <w:tc>
          <w:tcPr>
            <w:tcW w:w="1814" w:type="dxa"/>
          </w:tcPr>
          <w:p w14:paraId="6D9E0986" w14:textId="5FFF6EF1" w:rsidR="003B6EC4" w:rsidRDefault="003B6EC4" w:rsidP="004D7FB9">
            <w:r>
              <w:t>procedimenti</w:t>
            </w:r>
          </w:p>
        </w:tc>
        <w:tc>
          <w:tcPr>
            <w:tcW w:w="1814" w:type="dxa"/>
          </w:tcPr>
          <w:p w14:paraId="62E0462D" w14:textId="642C9C66" w:rsidR="003B6EC4" w:rsidRDefault="00FD4339" w:rsidP="004D7FB9">
            <w:r>
              <w:t>i procedimenti risultano individuati ed applicati in modo sicuro</w:t>
            </w:r>
          </w:p>
        </w:tc>
        <w:tc>
          <w:tcPr>
            <w:tcW w:w="1814" w:type="dxa"/>
          </w:tcPr>
          <w:p w14:paraId="50F106C9" w14:textId="044E249F" w:rsidR="003B6EC4" w:rsidRDefault="00FD4339" w:rsidP="004D7FB9">
            <w:r>
              <w:t>I procedimenti risultano individuati ed applicati in modo corretto</w:t>
            </w:r>
          </w:p>
        </w:tc>
        <w:tc>
          <w:tcPr>
            <w:tcW w:w="1814" w:type="dxa"/>
          </w:tcPr>
          <w:p w14:paraId="499E3013" w14:textId="1C8A40EB" w:rsidR="003B6EC4" w:rsidRDefault="00FD4339" w:rsidP="004D7FB9">
            <w:r>
              <w:t>I procedimenti risultano individuati ed applicati in modo corretto ma con qualche imprecisione,</w:t>
            </w:r>
          </w:p>
        </w:tc>
        <w:tc>
          <w:tcPr>
            <w:tcW w:w="1814" w:type="dxa"/>
          </w:tcPr>
          <w:p w14:paraId="54A727B0" w14:textId="265F27D0" w:rsidR="003B6EC4" w:rsidRDefault="00FD4339" w:rsidP="004D7FB9">
            <w:r>
              <w:t>I procedimenti risultano individuati ed applicati con imprecisioni,</w:t>
            </w:r>
          </w:p>
        </w:tc>
        <w:tc>
          <w:tcPr>
            <w:tcW w:w="1814" w:type="dxa"/>
          </w:tcPr>
          <w:p w14:paraId="2BAA5C29" w14:textId="288E867E" w:rsidR="003B6EC4" w:rsidRDefault="00FD4339" w:rsidP="004D7FB9">
            <w:r>
              <w:t>I procedimenti risultano individuati ed applicati in modo incerto, a livello essenziale,</w:t>
            </w:r>
          </w:p>
        </w:tc>
        <w:tc>
          <w:tcPr>
            <w:tcW w:w="1814" w:type="dxa"/>
          </w:tcPr>
          <w:p w14:paraId="12FA8D9D" w14:textId="2BE183EE" w:rsidR="003B6EC4" w:rsidRDefault="00FD4339" w:rsidP="004D7FB9">
            <w:r>
              <w:t>I procedimenti risultano individuati ed applicati in modo parziale e con errori,</w:t>
            </w:r>
          </w:p>
        </w:tc>
        <w:tc>
          <w:tcPr>
            <w:tcW w:w="1814" w:type="dxa"/>
          </w:tcPr>
          <w:p w14:paraId="419E66D6" w14:textId="02864C3A" w:rsidR="003B6EC4" w:rsidRDefault="00FD4339" w:rsidP="004D7FB9">
            <w:r>
              <w:t>I procedimenti non risultano individuati o applicati in modo confuso e con molti errori,</w:t>
            </w:r>
          </w:p>
        </w:tc>
      </w:tr>
      <w:tr w:rsidR="003B6EC4" w14:paraId="6AEE03FF" w14:textId="77777777" w:rsidTr="000100A9">
        <w:tc>
          <w:tcPr>
            <w:tcW w:w="1814" w:type="dxa"/>
          </w:tcPr>
          <w:p w14:paraId="37F9A42B" w14:textId="171F88E3" w:rsidR="003B6EC4" w:rsidRDefault="00FD4339" w:rsidP="004D7FB9">
            <w:r>
              <w:t>esposizione</w:t>
            </w:r>
          </w:p>
        </w:tc>
        <w:tc>
          <w:tcPr>
            <w:tcW w:w="1814" w:type="dxa"/>
          </w:tcPr>
          <w:p w14:paraId="7F1BE6CD" w14:textId="754D49F5" w:rsidR="003B6EC4" w:rsidRDefault="000100A9" w:rsidP="004D7FB9">
            <w:r>
              <w:t>ed esposti in forma organiza e rigorosa.</w:t>
            </w:r>
          </w:p>
        </w:tc>
        <w:tc>
          <w:tcPr>
            <w:tcW w:w="1814" w:type="dxa"/>
          </w:tcPr>
          <w:p w14:paraId="6C7236DD" w14:textId="4F12887C" w:rsidR="003B6EC4" w:rsidRDefault="000100A9" w:rsidP="004D7FB9">
            <w:r>
              <w:t>ed esposti in forma appropriata.</w:t>
            </w:r>
          </w:p>
        </w:tc>
        <w:tc>
          <w:tcPr>
            <w:tcW w:w="1814" w:type="dxa"/>
          </w:tcPr>
          <w:p w14:paraId="74AFA7CE" w14:textId="33DFD980" w:rsidR="003B6EC4" w:rsidRDefault="000100A9" w:rsidP="004D7FB9">
            <w:r>
              <w:t>ed esposti in forma corretta.</w:t>
            </w:r>
          </w:p>
        </w:tc>
        <w:tc>
          <w:tcPr>
            <w:tcW w:w="1814" w:type="dxa"/>
          </w:tcPr>
          <w:p w14:paraId="11C57CDB" w14:textId="7B2F5F37" w:rsidR="003B6EC4" w:rsidRDefault="000100A9" w:rsidP="004D7FB9">
            <w:r>
              <w:t>ed esposti in forma semplice ma adeguata.</w:t>
            </w:r>
          </w:p>
        </w:tc>
        <w:tc>
          <w:tcPr>
            <w:tcW w:w="1814" w:type="dxa"/>
          </w:tcPr>
          <w:p w14:paraId="60538A24" w14:textId="7FB83596" w:rsidR="003B6EC4" w:rsidRDefault="000100A9" w:rsidP="004D7FB9">
            <w:r>
              <w:t>ed esposti in forma non sempre appropriata.</w:t>
            </w:r>
          </w:p>
        </w:tc>
        <w:tc>
          <w:tcPr>
            <w:tcW w:w="1814" w:type="dxa"/>
          </w:tcPr>
          <w:p w14:paraId="59A002A7" w14:textId="51D83FB1" w:rsidR="003B6EC4" w:rsidRDefault="000100A9" w:rsidP="004D7FB9">
            <w:r>
              <w:t>ed esposti in forma confusa e con lessico specifico limitato.</w:t>
            </w:r>
          </w:p>
        </w:tc>
        <w:tc>
          <w:tcPr>
            <w:tcW w:w="1814" w:type="dxa"/>
          </w:tcPr>
          <w:p w14:paraId="4A37E028" w14:textId="77777777" w:rsidR="000100A9" w:rsidRDefault="000100A9" w:rsidP="000100A9">
            <w:r>
              <w:t>ed esposti in forma disordinata e senza l'uso del linguaggio specifico.</w:t>
            </w:r>
          </w:p>
          <w:p w14:paraId="7FE763D6" w14:textId="6CDF9D3C" w:rsidR="003B6EC4" w:rsidRDefault="003B6EC4" w:rsidP="004D7FB9"/>
        </w:tc>
      </w:tr>
    </w:tbl>
    <w:p w14:paraId="0A4EEBEF" w14:textId="77777777" w:rsidR="00E427E7" w:rsidRDefault="00E427E7" w:rsidP="004D7FB9"/>
    <w:p w14:paraId="70105113" w14:textId="77777777" w:rsidR="000100A9" w:rsidRDefault="000100A9"/>
    <w:sectPr w:rsidR="000100A9" w:rsidSect="003B6E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B9"/>
    <w:rsid w:val="000100A9"/>
    <w:rsid w:val="001C388C"/>
    <w:rsid w:val="003B6EC4"/>
    <w:rsid w:val="004D7FB9"/>
    <w:rsid w:val="008675DF"/>
    <w:rsid w:val="008721F5"/>
    <w:rsid w:val="00E427E7"/>
    <w:rsid w:val="00EA0840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DF1D"/>
  <w15:chartTrackingRefBased/>
  <w15:docId w15:val="{141E1C7E-13B2-41CD-BDAB-CD704F8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cappella</dc:creator>
  <cp:keywords/>
  <dc:description/>
  <cp:lastModifiedBy>alessandro cappella</cp:lastModifiedBy>
  <cp:revision>9</cp:revision>
  <dcterms:created xsi:type="dcterms:W3CDTF">2022-09-22T07:04:00Z</dcterms:created>
  <dcterms:modified xsi:type="dcterms:W3CDTF">2022-09-23T07:01:00Z</dcterms:modified>
</cp:coreProperties>
</file>