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6.xml"/>
  <Override ContentType="application/vnd.openxmlformats-officedocument.wordprocessingml.header+xml" PartName="/word/header2.xml"/>
  <Override ContentType="application/vnd.openxmlformats-officedocument.wordprocessingml.header+xml" PartName="/word/header22.xml"/>
  <Override ContentType="application/vnd.openxmlformats-officedocument.wordprocessingml.header+xml" PartName="/word/header9.xml"/>
  <Override ContentType="application/vnd.openxmlformats-officedocument.wordprocessingml.header+xml" PartName="/word/header11.xml"/>
  <Override ContentType="application/vnd.openxmlformats-officedocument.wordprocessingml.header+xml" PartName="/word/header19.xml"/>
  <Override ContentType="application/vnd.openxmlformats-officedocument.wordprocessingml.header+xml" PartName="/word/header13.xml"/>
  <Override ContentType="application/vnd.openxmlformats-officedocument.wordprocessingml.header+xml" PartName="/word/header21.xml"/>
  <Override ContentType="application/vnd.openxmlformats-officedocument.wordprocessingml.header+xml" PartName="/word/header4.xml"/>
  <Override ContentType="application/vnd.openxmlformats-officedocument.wordprocessingml.header+xml" PartName="/word/header17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3.xml"/>
  <Override ContentType="application/vnd.openxmlformats-officedocument.wordprocessingml.header+xml" PartName="/word/header15.xml"/>
  <Override ContentType="application/vnd.openxmlformats-officedocument.wordprocessingml.header+xml" PartName="/word/header12.xml"/>
  <Override ContentType="application/vnd.openxmlformats-officedocument.wordprocessingml.header+xml" PartName="/word/header10.xml"/>
  <Override ContentType="application/vnd.openxmlformats-officedocument.wordprocessingml.header+xml" PartName="/word/header20.xml"/>
  <Override ContentType="application/vnd.openxmlformats-officedocument.wordprocessingml.header+xml" PartName="/word/header14.xml"/>
  <Override ContentType="application/vnd.openxmlformats-officedocument.wordprocessingml.header+xml" PartName="/word/header1.xml"/>
  <Override ContentType="application/vnd.openxmlformats-officedocument.wordprocessingml.header+xml" PartName="/word/header7.xml"/>
  <Override ContentType="application/vnd.openxmlformats-officedocument.wordprocessingml.header+xml" PartName="/word/header18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5388" w:right="5610" w:firstLine="0"/>
        <w:jc w:val="center"/>
        <w:rPr>
          <w:b w:val="1"/>
          <w:sz w:val="44"/>
          <w:szCs w:val="44"/>
        </w:rPr>
        <w:sectPr>
          <w:headerReference r:id="rId7" w:type="default"/>
          <w:pgSz w:h="11910" w:w="16840" w:orient="landscape"/>
          <w:pgMar w:bottom="1260" w:top="1160" w:left="440" w:right="220" w:header="220" w:footer="997"/>
          <w:pgNumType w:start="1"/>
        </w:sectPr>
      </w:pPr>
      <w:r w:rsidDel="00000000" w:rsidR="00000000" w:rsidRPr="00000000">
        <w:rPr>
          <w:b w:val="1"/>
          <w:sz w:val="44"/>
          <w:szCs w:val="44"/>
          <w:rtl w:val="0"/>
        </w:rPr>
        <w:t xml:space="preserve">CLASSE SECONDA</w:t>
      </w:r>
    </w:p>
    <w:p w:rsidR="00000000" w:rsidDel="00000000" w:rsidP="00000000" w:rsidRDefault="00000000" w:rsidRPr="00000000" w14:paraId="00000002">
      <w:pPr>
        <w:spacing w:after="4" w:before="107" w:lineRule="auto"/>
        <w:ind w:left="6602" w:right="6823" w:hanging="2.999999999999545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ITALIANO</w:t>
      </w:r>
    </w:p>
    <w:tbl>
      <w:tblPr>
        <w:tblStyle w:val="Table1"/>
        <w:tblW w:w="15619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87"/>
        <w:tblGridChange w:id="0">
          <w:tblGrid>
            <w:gridCol w:w="2612"/>
            <w:gridCol w:w="2850"/>
            <w:gridCol w:w="2763"/>
            <w:gridCol w:w="2442"/>
            <w:gridCol w:w="2465"/>
            <w:gridCol w:w="2487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2" w:right="7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personale- sociale e capacità di imparare ad imparare- Competenza in materia di consapevolezza ed espressione culturali- Senso di iniziativa ed imprenditorialitàCompetenza digitale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ASCOLTO E PARLATO</w: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0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69" w:right="0" w:firstLine="26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65" w:right="310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-L’allievo partecipa 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-Prendere la parola negli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-Ascolto e partecipazione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Racconti di esperienze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37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scambi comunicativi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scambi comunicativi (dialogo,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durante le conversazioni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quotidiane.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(conversazione, discussione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conversazione, discussione)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libere e/o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classe o di gruppo) con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rispettando i turni di parola.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-Racconti di esperienze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compagni e insegnanti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l’argomento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e comprensione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libere e/o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rispettando il turno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informazioni principali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-Comprensione e sintesi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testi di vario genere.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formulando messaggi chiari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discorsi affrontati in classe.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letti dall’insegnante.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Racconto orale di quanto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Storie, racconti realistici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pertinenti, in un registro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-Ascoltare testi narrativi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-Formulazione e/o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ascoltato rispettando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fantastici.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più possibile adeguato alla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espositivi mostrando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di consegne,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l’ordine logico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per inserirsi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saperne cogliere il senso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istruzioni, indicazioni.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cronologico.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modo pertinente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globale e riesporli in modo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Ricezione ed erogazione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dialogo.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comprensibile a chi ascolta.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semplici istruzioni 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-Ascolta e comprende testi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e dare semplici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o attività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orali «diretti» o «trasmessi»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istruzioni su un gioco 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conosciute.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 media cogliendone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un’attività conosciuta.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senso, le informazioni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-Raccontare storie personali 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principali e lo scopo.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fantastiche rispettando l’ordine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cronologico ed esplicitando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necessarie perché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racconto sia chiaro per chi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-Ricostruire verbalmente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fasi di un’esperienza vissuta 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 o in altri contesti.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  <w:sectPr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607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75"/>
        <w:tblGridChange w:id="0">
          <w:tblGrid>
            <w:gridCol w:w="2612"/>
            <w:gridCol w:w="2850"/>
            <w:gridCol w:w="2763"/>
            <w:gridCol w:w="2442"/>
            <w:gridCol w:w="2465"/>
            <w:gridCol w:w="2475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2" w:right="6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personale- sociale e capacità di imparare ad imparare- Competenza in materia di consapevolezza ed espressione culturali- Senso di iniziativa ed imprenditorialitàCompetenza digitale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0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52" w:right="0" w:firstLine="2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OBIETTIVIDI APPRENDIMENTO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65" w:right="298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661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2" w:right="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 e comprende testi di vario tipo, continui e non continui, ne individua il senso globale e le informazioni principali, utilizzando strategie di lettura adeguate agli scopi.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 testi di vario genere facenti parte della letteratura per l’infanzia, sia a voce alta sia in lettura silenziosa e autonoma e formula su di essi giudizi personali.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4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-Padroneggiare la lettura strumentale sia nella modalità ad alta voce, sia in quella silenziosa, curandone l’espressione.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-Prevedere il contenuto di un testo semplice in base ad alcuni elementi come il titolo e le immagini.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2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-Leggere testi (narrativi, descrittivi, informativi) cogliendo l’argomento di cui si parla e individuando le informazioni principali e le loro relazioni.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5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-Letture corrette, veloci ed espressive di testi in stampato minuscolo.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439" w:firstLine="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-Lettura ad alta voce e in silenzio.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6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-Lettura di sequenze di immagini.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4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-Lettura e rispetto della punteggiatura per dare un senso al testo.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-Lettura, comprensione e risposte a domande aperte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-Sintesi orale di testi letti.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1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nella lettura dei grafemi per lo sviluppo della parola.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1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nella lettura rispettando la punteggiatura e l’intonazione.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 Cooperative learning. Approfondimenti sulla Rete.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libere e/o guidate.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0" w:right="2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silenziosa. Lettura ad alta voce. Test a risposta multipla. Test a risposta aperta. Testi bucati.</w:t>
            </w:r>
          </w:p>
        </w:tc>
      </w:tr>
    </w:tbl>
    <w:p w:rsidR="00000000" w:rsidDel="00000000" w:rsidP="00000000" w:rsidRDefault="00000000" w:rsidRPr="00000000" w14:paraId="000000D0">
      <w:pPr>
        <w:rPr/>
        <w:sectPr>
          <w:headerReference r:id="rId8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607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75"/>
        <w:tblGridChange w:id="0">
          <w:tblGrid>
            <w:gridCol w:w="2612"/>
            <w:gridCol w:w="2850"/>
            <w:gridCol w:w="2763"/>
            <w:gridCol w:w="2442"/>
            <w:gridCol w:w="2465"/>
            <w:gridCol w:w="2475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2" w:right="6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personale- sociale e capacità di imparare ad imparare- Competenza in materia di consapevolezza ed espressione culturali- Senso di iniziativa ed imprenditorialitàCompetenza digitale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1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52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65" w:right="298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6711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2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-Scrive testi corretti nell’ortografia, chiari e coerenti, legati all’esperienza e alle diverse occasioni di scrittura che la scuola offre; rielabora testi parafrasandoli, completandoli, trasformandoli.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1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-Capisce e utilizza nell’uso orale e scritto i vocaboli fondamentali e quelli di uso comune; capisce e utilizza i più frequenti termini specifici legati alle discipline di studio.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4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-Scrivere sotto dettatura curando in modo particolare l’ortografia.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-Produrre semplici testi funzionali, narrativi e descrittivi legati a scopi concreti (per utilità personale, per comunicare con altri, per ricordare, ecc.) e connessi con situazioni quotidiane (contesto scolastico e/o familiare).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4" w:right="3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-Comunicare con frasi semplici e compiute, strutturate in brevi testi che rispettino le convenzioni ortografiche e di interpunzione.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-Scrivere semplici testi regolativi o progetti schematici per l’esecuzione di attività(ad esempio: regole di gioco, ricette,ecc)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-Realizzare testi collettivi per relazionare su esperienze scolastiche e argomenti di studio.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5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-Riordino di immagini e scrittura di didascalie.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2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-Risposte scritte a domande aperte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-Descrizione di cose, animali, persone, paesaggi.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2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-Composizione di testi narrativi individuali con elementi dati: titolo, tempo, luogo, personaggi (protagonisti e non), situazione iniziale, parte centrale, conclusione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-Completamento di storie.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1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-Composizione di brevi testi narrativi collettivi evidenziando il protagonista, il luogo, la situazione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4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-Composizione di avvisi, biglietti d’auguri, inviti, lettere.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4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-Scrittura di semplici testi collettivi.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Composizioni di brevi poesie e filastrocche.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2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Produzioni di semplici e brevi testi seguendo uno schema logico, rispettando la struttura e rendendolo chiaro al destinatario.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Riconoscimento e utilizzo dell’ordine alfabetico.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testi nel rispetto delle convenzioni ortografiche e lessicali.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6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semplici strategie di autocorrezione.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 Cooperative learning. Approfondimenti sulla Rete.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per l'avvio alla produzione libera di testi di vario tipo.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 e aperta.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2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linguistici. Ricostruzione di un testo in sequenze.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strutturate.</w:t>
            </w:r>
          </w:p>
        </w:tc>
      </w:tr>
    </w:tbl>
    <w:p w:rsidR="00000000" w:rsidDel="00000000" w:rsidP="00000000" w:rsidRDefault="00000000" w:rsidRPr="00000000" w14:paraId="00000101">
      <w:pPr>
        <w:spacing w:line="252.00000000000003" w:lineRule="auto"/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7" w:lineRule="auto"/>
        <w:rPr>
          <w:sz w:val="9"/>
          <w:szCs w:val="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07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75"/>
        <w:tblGridChange w:id="0">
          <w:tblGrid>
            <w:gridCol w:w="2612"/>
            <w:gridCol w:w="2850"/>
            <w:gridCol w:w="2763"/>
            <w:gridCol w:w="2442"/>
            <w:gridCol w:w="2465"/>
            <w:gridCol w:w="2475"/>
          </w:tblGrid>
        </w:tblGridChange>
      </w:tblGrid>
      <w:tr>
        <w:trPr>
          <w:cantSplit w:val="0"/>
          <w:trHeight w:val="250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4" w:right="1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Produrre testi creativi sulla base di modelli dati (filastrocche, poesie, racconti brevi).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sz w:val="20"/>
          <w:szCs w:val="20"/>
        </w:rPr>
        <w:sectPr>
          <w:headerReference r:id="rId9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07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75"/>
        <w:tblGridChange w:id="0">
          <w:tblGrid>
            <w:gridCol w:w="2612"/>
            <w:gridCol w:w="2850"/>
            <w:gridCol w:w="2763"/>
            <w:gridCol w:w="2442"/>
            <w:gridCol w:w="2465"/>
            <w:gridCol w:w="2475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2" w:right="6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personale- sociale e capacità di imparare ad imparare- Competenza in materia di consapevolezza ed espressione culturali- Senso di iniziativa ed imprenditorialitàCompetenza digitale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ACQUISIZIONE ED ESPANSIONE DEL LESSICO RICETTIVO E PRODUTTIVO</w: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0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52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65" w:right="298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517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2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Capisce e utilizza nell’uso orale e scritto i vocaboli fondamentali e quelli di alto uso; capisce e utilizza i più frequenti termini specifici legati alle discipline di studio.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" w:right="2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-È consapevole che nella comunicazione sono usate varietà diverse di lingua e lingue differenti (plurilinguismo).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4" w:right="1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in brevi testi il significato di parole non note basandosi sia sul contesto sia sulla conoscenza intuitiva delle famiglie di parole.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-Ampliare il patrimonio lessicale attraverso esperienze scolastiche ed extrascolastiche e attività di interazione orale e di lettura.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1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-Usare in modo appropriato le parole man mano apprese.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4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-Effettuare semplici ricerche su parole ed espressioni presenti nei testi, per ampliare il lessico d’uso.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5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-Nomi particolari e nomi generici.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7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-Omonimi, sinonimi e contrari.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4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-Famiglie di parole appartenenti ad un campo semantico.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del significato di parole non note basandosi sia sul contesto sia sulla conoscenza intuitiva Giochi linguistici Cruciverba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Rebus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Completamento di testi.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95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 Cooperative learning.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 Rete.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0" w:right="2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 Giochi linguistici.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strutturate.</w:t>
            </w:r>
          </w:p>
        </w:tc>
      </w:tr>
    </w:tbl>
    <w:p w:rsidR="00000000" w:rsidDel="00000000" w:rsidP="00000000" w:rsidRDefault="00000000" w:rsidRPr="00000000" w14:paraId="00000130">
      <w:pPr>
        <w:spacing w:line="251" w:lineRule="auto"/>
        <w:rPr/>
        <w:sectPr>
          <w:headerReference r:id="rId10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607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12"/>
        <w:gridCol w:w="2850"/>
        <w:gridCol w:w="2763"/>
        <w:gridCol w:w="2442"/>
        <w:gridCol w:w="2465"/>
        <w:gridCol w:w="2475"/>
        <w:tblGridChange w:id="0">
          <w:tblGrid>
            <w:gridCol w:w="2612"/>
            <w:gridCol w:w="2850"/>
            <w:gridCol w:w="2763"/>
            <w:gridCol w:w="2442"/>
            <w:gridCol w:w="2465"/>
            <w:gridCol w:w="2475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2" w:right="6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personale- sociale e capacità di imparare ad imparare- Competenza in materia di consapevolezza ed espressione culturali- Senso di iniziativa ed imprenditorialitàCompetenza digitale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ELEMENTI DI GRAMMATICA ESPLICITA E RIFLESSIONE SUGLI USI DELLA LINGUA</w: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90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52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365" w:right="298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5929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2" w:right="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-Riflette sui testi propri e altrui per cogliere regolarità morfosintattiche e caratteristiche del lessico; riconosce che le diverse scelte linguistiche sono correlate alla varietà di situazioni comunicative.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168" w:firstLine="54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4" w:right="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se una frase è o non è completa, costituita cioè dagli elementi essenziali (soggetto, verbo, complementi necessari).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2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Prestare attenzione alla grafia delle parole nei testi e applicare le conoscenze ortografiche nella propria produzione scritta.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Divisione in sillabe.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-Uso corretto delle doppie.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-Riconoscimento e scrittura dei digrammi.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-L’accento.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-L’apostrofo.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1" w:right="4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 - ho / a - ha / ai - hai / anno – hanno.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punteggiatura.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nome: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0"/>
              </w:tabs>
              <w:spacing w:after="0" w:before="0" w:line="253" w:lineRule="auto"/>
              <w:ind w:left="759" w:right="0" w:hanging="34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0"/>
              </w:tabs>
              <w:spacing w:after="0" w:before="1" w:line="252.00000000000003" w:lineRule="auto"/>
              <w:ind w:left="759" w:right="0" w:hanging="34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0"/>
              </w:tabs>
              <w:spacing w:after="0" w:before="0" w:line="252.00000000000003" w:lineRule="auto"/>
              <w:ind w:left="759" w:right="0" w:hanging="34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numero nel nome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0"/>
              </w:tabs>
              <w:spacing w:after="0" w:before="2" w:line="252.00000000000003" w:lineRule="auto"/>
              <w:ind w:left="759" w:right="0" w:hanging="34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genere nel nome.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articoli determinativi ed indeterminativi.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-L’aggettivo qualificativo.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soggetto e il predicato.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frase minima.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1" w:right="3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Riconoscimento e applicazione delle principali convenzioni ortografiche e segni di punteggiatura.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1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Riconoscimento e distinzione delle parti variabili e invariabili del discorso e della frase minima.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95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 Cooperative learning.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3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 Rete.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3" w:right="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per l'avvio alla produzione libera di testi di vario tipo.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53" w:right="1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per la produzione di testi ortograficamente corretti.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0" w:right="2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 Giochi linguistici.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e non.</w:t>
            </w:r>
          </w:p>
        </w:tc>
      </w:tr>
    </w:tbl>
    <w:p w:rsidR="00000000" w:rsidDel="00000000" w:rsidP="00000000" w:rsidRDefault="00000000" w:rsidRPr="00000000" w14:paraId="00000163">
      <w:pPr>
        <w:spacing w:line="251" w:lineRule="auto"/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4" w:before="107" w:lineRule="auto"/>
        <w:ind w:left="6667" w:right="6887" w:hanging="2.000000000000454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INGLESE</w:t>
      </w:r>
    </w:p>
    <w:tbl>
      <w:tblPr>
        <w:tblStyle w:val="Table7"/>
        <w:tblW w:w="15616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91"/>
        <w:tblGridChange w:id="0">
          <w:tblGrid>
            <w:gridCol w:w="2552"/>
            <w:gridCol w:w="2979"/>
            <w:gridCol w:w="2693"/>
            <w:gridCol w:w="2410"/>
            <w:gridCol w:w="2592"/>
            <w:gridCol w:w="23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nelle lingue straniereCompetenza personale, sociale e capacità di imparare ad imparare- Senso di iniziativa ed imprenditorialitàCompetenza digitale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ASCOLTO (COMPRENSIONE ORALE)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3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314" w:right="3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14" w:right="3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643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comprende brevi messaggi orali relativi ad ambiti familiari.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-Interagisce nel gioco, comunica in modo comprensibile, anche con espressioni e frasi memorizzate, in scambi di informazioni semplici e di routine.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alcuni elementi culturali e coglie rapporti tra forme linguistiche e usi della lingua straniera.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vocaboli, istruzioni, espressioni e frasi di uso quotidiano, pronunciati chiaramente e lentamente relativi a se stesso, ai compagni alla famiglia.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4"/>
              </w:tabs>
              <w:spacing w:after="0" w:before="0" w:line="246" w:lineRule="auto"/>
              <w:ind w:left="133" w:right="0" w:hanging="125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Suoni e ritmi della L2.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4"/>
              </w:tabs>
              <w:spacing w:after="0" w:before="0" w:line="240" w:lineRule="auto"/>
              <w:ind w:left="9" w:right="5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Semplici istruzioni correlate alla vita di classe, all’esecuzione di compiti o allo svolgimento di giochi.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5"/>
              </w:tabs>
              <w:spacing w:after="0" w:before="0" w:line="240" w:lineRule="auto"/>
              <w:ind w:left="9" w:right="123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Ambiti lessicali relativi ai saluti, presentazione di se stessi, colori, numeri, oggetti e arredi scolastici, giocattoli, animali domestici e della fattoria, cibo e bevande, membri della famiglia, ambienti della casa, parti del viso, alcune parti del corpo.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4"/>
              </w:tabs>
              <w:spacing w:after="0" w:before="0" w:line="240" w:lineRule="auto"/>
              <w:ind w:left="9" w:right="77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Lessico relativo alle principali festività.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Filastrocche e canzoni. Attività di ascolto di storie e racconti.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dialoghi essenziali.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ludiche tradizionali e non, a coppie, piccolo gruppo e classe.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Somiglianze e differenze nelle diverse culture.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scelta metodologica privilegia un approccio ludico-comunicativo, basato cioè sul principio del “learning by doing”.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3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Verranno favorite sin dall’inizio attività che forniscono agli alunni occasioni reali di ascolto.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1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ed esecuzione di istruzioni.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e comprensione di filastrocche e canzoni.</w:t>
            </w:r>
          </w:p>
        </w:tc>
      </w:tr>
    </w:tbl>
    <w:p w:rsidR="00000000" w:rsidDel="00000000" w:rsidP="00000000" w:rsidRDefault="00000000" w:rsidRPr="00000000" w14:paraId="0000018D">
      <w:pPr>
        <w:rPr/>
        <w:sectPr>
          <w:headerReference r:id="rId11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5616.999999999998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91"/>
        <w:tblGridChange w:id="0">
          <w:tblGrid>
            <w:gridCol w:w="2552"/>
            <w:gridCol w:w="2979"/>
            <w:gridCol w:w="2693"/>
            <w:gridCol w:w="2410"/>
            <w:gridCol w:w="2592"/>
            <w:gridCol w:w="23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nelle lingue straniereCompetenza personale, sociale e capacità di imparare ad imparare- Senso di iniziativa ed imprenditorialitàCompetenza digitale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319" w:right="260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68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-Interagisce nel gioco e comunica in modo comprensibile e con espressioni e frasi memorizzate, in scambi di informazioni semplici e di routine.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alcuni elementi culturali e coglie rapporti tra forme linguistiche e usi della lingua straniera.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-Produrre frasi significative riferite ad oggetti, luoghi, persone, situazioni note.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-Interagire con un compagno per presentarsi e/o giocare, utilizzando espressioni e frasi memorizzate adatte alla situazione.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-Suoni e ritmi della L2.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" w:right="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-Semplici istruzioni correlate alla vita di classe, all’esecuzione di compiti o allo svolgimento di giochi.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3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-Str utture linguistiche e comunicative riferite agli ambiti lessicali presentati.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-Lessico per le festività.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ripetizione corale per rafforzare il lessico e migliorare la pronuncia.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ludiche tradizionali e non, a coppie, piccolo gruppo e classe.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drammatizzazione (role- taking e role-making).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scelta metodologica privilegia un approccio ludico-comunicativo, basato cioè sul principio del “learning by doing”.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 si troverà ad operare in contesti che riproducono situazioni comunicative quotidiane per sviluppare competenze di interazione orale.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1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Riproduzione di parole e di semplici strutture in contesti noti come canti corali, filastrocche e giochi di ruolo.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degli alunni durante lo svolgimento di attività abituali, individuali, di coppia o di piccolo gruppo</w:t>
            </w:r>
          </w:p>
        </w:tc>
      </w:tr>
    </w:tbl>
    <w:p w:rsidR="00000000" w:rsidDel="00000000" w:rsidP="00000000" w:rsidRDefault="00000000" w:rsidRPr="00000000" w14:paraId="000001B4">
      <w:pPr>
        <w:rPr/>
        <w:sectPr>
          <w:headerReference r:id="rId12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605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nelle lingue straniereCompetenza personale, sociale e capacità di imparare ad imparare- Senso di iniziativa ed imprenditorialitàCompetenza digitale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 (COMPRENSIONE SCRITTA)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comprende brevi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brevi messaggi,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-Suoni e ritmi della L2.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ludiche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Dopo aver acquisito l’abilità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degli alunni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messaggi scritti relativi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accompagnati preferibilmente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-Semplici istruzioni correlate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tradizionali e non,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produrre a livello orale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durante lo svolgimento di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ambiti familiari.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supporti visivi o sonori,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vita di classe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coppie, piccolo gruppo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comunicative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abituali, di coppia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alcuni elementi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cogliendo parole già acquisite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all’esecuzione di compiti.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presentate, l’alunno sarà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di piccolo gruppo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culturali e coglie rapporti tra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orale.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-Ambiti lessicali relativi 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collettiva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guidato in maniera graduale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di valutazione,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 linguistiche e usi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saluti, presentazione di 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individuale di brevi frasi.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lettura di semplici frasi,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 comprendere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lingua straniera.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stessi, colori, numeri, oggetti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privilegiando situazioni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istruzioni: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arredi scolastici, giocattoli,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ludiche.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match and colour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 domestici e della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tick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fattoria, cibo e bevande,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match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membri della famiglia,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draw and colour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 della casa, parti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and complete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viso, alcune parti del corpo.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and write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-Lessico relativo alle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the words in the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principali festività.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correct order.</w:t>
            </w:r>
          </w:p>
        </w:tc>
      </w:tr>
    </w:tbl>
    <w:p w:rsidR="00000000" w:rsidDel="00000000" w:rsidP="00000000" w:rsidRDefault="00000000" w:rsidRPr="00000000" w14:paraId="00000225">
      <w:pPr>
        <w:spacing w:line="249" w:lineRule="auto"/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616.999999999998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91"/>
        <w:tblGridChange w:id="0">
          <w:tblGrid>
            <w:gridCol w:w="2552"/>
            <w:gridCol w:w="2979"/>
            <w:gridCol w:w="2693"/>
            <w:gridCol w:w="2410"/>
            <w:gridCol w:w="2592"/>
            <w:gridCol w:w="23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nelle lingue straniereCompetenza personale, sociale e capacità di imparare ad imparare- Senso di iniziativa ed imprenditorialitàCompetenza digitale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SCRITTURA (PRODUZIONE SCRITTA)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60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-Svolge i compiti secondo le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-Scrivere parole e semplici frasi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-Suoni e ritmi della L2.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ludiche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L’accostamento al codice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degli alunni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indicazioni date in lingua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uso quotidiano attinenti alle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-Ambiti lessicali relativi 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tradizionali e non,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scritto avverrà gradualmente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durante lo svolgimento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straniera dall’insegnante,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svolte in classe e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saluti, presentazione di sé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coppie, piccolo gruppo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dopo aver acquisito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abituali,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chiedendo eventualmente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interessi personali del gruppo.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stessi, colori, numeri, oggetti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procedura cloze,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l’abilità di produrre a livello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individuali, di coppia o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spiegazioni.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arredi scolastici, giocattoli,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incastro, completamento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orale le funzioni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piccolo gruppo.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alcuni elementi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 domestici e della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brevi frasi.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comunicative presentate.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di valutazione,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culturali e coglie rapporti tra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fattoria, cibo e bevande,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 comprendere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 linguistiche e usi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membri della famiglia,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istruzioni: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lingua straniera.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 della casa, parti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and complete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viso, alcune parti del corpo.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and write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-Lessico relativo alle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the words in the</w:t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principali festività.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correct order.</w:t>
            </w:r>
          </w:p>
        </w:tc>
      </w:tr>
    </w:tbl>
    <w:p w:rsidR="00000000" w:rsidDel="00000000" w:rsidP="00000000" w:rsidRDefault="00000000" w:rsidRPr="00000000" w14:paraId="00000284">
      <w:pPr>
        <w:spacing w:line="248.00000000000006" w:lineRule="auto"/>
        <w:rPr/>
        <w:sectPr>
          <w:type w:val="nextPage"/>
          <w:pgSz w:h="11910" w:w="16840" w:orient="landscape"/>
          <w:pgMar w:bottom="124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4" w:before="107" w:lineRule="auto"/>
        <w:ind w:left="6744" w:right="6962" w:firstLine="83.9999999999997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STORIA</w:t>
      </w:r>
    </w:p>
    <w:tbl>
      <w:tblPr>
        <w:tblStyle w:val="Table11"/>
        <w:tblW w:w="15616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91"/>
        <w:tblGridChange w:id="0">
          <w:tblGrid>
            <w:gridCol w:w="2552"/>
            <w:gridCol w:w="2979"/>
            <w:gridCol w:w="2693"/>
            <w:gridCol w:w="2410"/>
            <w:gridCol w:w="2592"/>
            <w:gridCol w:w="23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9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d’imparare a imparare- Competenza in materia di cittadinanza- Senso di iniziativa ed imprenditorialitàCompetenza digitale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DELLE FONTI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3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60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riconosce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Individuare le tracce e usarle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storia di una famiglia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Raccolta di testimonianze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significativi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fonti per produrre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storia personale attraverso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di fonti di vario tipo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passato del suo ambiente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 sul proprio passato,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trasformazioni nel tempo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ricostruire la storia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generazione degli adulti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fonti.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 e esplora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comunità di appartenenza.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della propria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modo via via più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-Ricavare da fonti di tipo diverso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linea del tempo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approfondito le tracce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e conoscenze 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dell’albero genealogico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storiche presenti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del passato.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propria famiglia.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territorio e comprende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l’importanza del patrimonio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artistico e culturale.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rPr/>
        <w:sectPr>
          <w:headerReference r:id="rId13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d’imparare a imparare-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in materia di cittadinanza- Senso di iniziativa ed imprenditorialitàCompetenza digitale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ORGANIZZAZIONE DELLE INFORMAZIONI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95" w:right="272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-Usa la linea del tempo per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-Rappresentare graficamente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successione e i relativi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osservazione di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informazioni,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verbalmente le attività, i fatti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 temporali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eventi in successione 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conoscenze, periodi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vissuti e narrati.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contemporaneità e 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contemporaneità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successioni,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relazioni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relativi indicatori temporali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Completamento di schede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contemporaneità, durate,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successione 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parti del giorno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l’uso corretto degli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periodizzazioni.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contemporaneità, durate, periodi,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settimana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 di successione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-Organizza le informazioni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cicli temporali, mutamenti,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mesi dell’anno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contemporaneità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conoscenze, tematizzando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fenomeni ed esperienze vissute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stagioni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delle ruote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usando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-Misure non convenzionali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concettualizzazioni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la funzione e l’uso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durate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di strumenti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pertinenti.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degli strumenti convenzionali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-Misure convenzionali delle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misurazione del tempo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misurazione 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passato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rappresentazione del tempo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dell’orologio.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(orologio, calendario, linea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temporale…).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rPr/>
        <w:sectPr>
          <w:headerReference r:id="rId14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9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d’imparare a imparare- Competenza in materia di cittadinanza- Senso di iniziativa ed imprenditorialitàCompetenza digitale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CONCETTUALI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 i testi storici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-Seguire e comprendere vicende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giochi, la scuola,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Interviste a genitori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proposti e sa individuarne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storiche attraverso l’ascolto 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l’abbigliamento, il cibo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caratteristiche.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storie, racconti.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Letture di storie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-Organizzare le conoscenze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-Ambienti di ieri e di oggi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acquisite in semplici schemi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-Oggetti di ieri e di oggi.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Raccolta di materiali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temporali.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passato e del presente.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analogie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differenze attraverso il confronto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 quadri storico-sociali diversi,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lontani nello spazio e nel tempo.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 ed adulti.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9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d’imparare a imparare- Competenza in materia di cittadinanza- Senso di iniziativa ed imprenditorialitàCompetenza digitale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PRODUZIONE SCRITTA E ORALE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41" w:right="154" w:firstLine="24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-Racconta i fatti studiati e sa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-Rappresentare conoscenze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-Disegni, grafismi, testi scritti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completamento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semplici testi.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concetti appresi mediante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(realizzati anche con risorse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schede.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grafismi, disegni, testi scritti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digitali) dei concetti appresi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risorse digitali.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-Esposizione orale dei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-Riferire in modo semplice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concetti appresi.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coerente le conoscenze acquisite.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4">
      <w:pPr>
        <w:rPr>
          <w:sz w:val="18"/>
          <w:szCs w:val="18"/>
        </w:rPr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4" w:before="107" w:lineRule="auto"/>
        <w:ind w:left="6460" w:right="668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GEOGRAFIA</w:t>
      </w:r>
    </w:p>
    <w:tbl>
      <w:tblPr>
        <w:tblStyle w:val="Table15"/>
        <w:tblW w:w="15616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91"/>
        <w:tblGridChange w:id="0">
          <w:tblGrid>
            <w:gridCol w:w="2552"/>
            <w:gridCol w:w="2979"/>
            <w:gridCol w:w="2693"/>
            <w:gridCol w:w="2410"/>
            <w:gridCol w:w="2592"/>
            <w:gridCol w:w="23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7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madreCompetenze sociali e civiche; Imparare ad imparare- Competenza in materia di cittadinanza- Senso di iniziativa ed imprenditorialitàCompetenza digitale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ORIENTAMENTO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3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60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si orienta nello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-Muoversi consapevolmente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pensiero geografico ed 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di reticoli.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 circostante.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nello spazio circostante,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 significati della parola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sul reticolo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orientandosi attraverso punti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nello spazio.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riferimento, utilizzando 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-Spostamenti nello spazio con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ed interpretazione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 topologici (avanti,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l’utilizzo consapevole di punti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semplici mappe.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dietro, sinistra, destra, ecc.) 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riferimento e di indicatori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mappe di spazi noti che si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topologici.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formano nella mente (carte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percorsi ed il reticolo.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mentali).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4">
      <w:pPr>
        <w:rPr/>
        <w:sectPr>
          <w:headerReference r:id="rId15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7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madreCompetenze sociali e civiche; Imparare ad imparare- Competenza in materia di cittadinanza- Senso di iniziativa ed imprenditorialitàCompetenza digitale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LINGUAGGIO DELLA GEO-GRAFICITA’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-Utilizza il linguaggio della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-Rappresentare in prospettiva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realtà geografica e la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geo-graficità per interpretare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verticale oggetti e ambienti noti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realtà simbolica.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 geografiche e globo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(pianta dell’aula, ecc.) e tracciare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visione dall’alto 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simboliche di oggetti della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terrestre, realizzare semplici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effettuati nello spazio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riduzione in scala.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realtà.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schizzi cartografici e carte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circostante.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pianta dell’aula.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e lettura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tematiche, progettare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-Leggere e interpretare la pianta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e itinerari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dello spazio vicino.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3">
      <w:pPr>
        <w:rPr/>
        <w:sectPr>
          <w:headerReference r:id="rId16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7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madreCompetenze sociali e civiche; Imparare ad imparare- Competenza in materia di cittadinanza- Senso di iniziativa ed imprenditorialitàCompetenza digitale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PAESAGGIO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-Ricava informazioni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il territorio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principali ambienti naturali.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Raccolta e lettura di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geografiche da una pluralità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circostante attraverso l’approccio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elementi caratterizzanti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 di ambienti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fonti.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percettivo e l’osservazione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ambiente naturale 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individuarne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 e denomina 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antropico.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caratteristiche.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principali “oggetti”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e descrivere 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geografici fisici.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fisici e antropici 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i caratteri 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caratterizzano i paesaggi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connotano i paesaggi.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dell’ambiente di vita della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immagini…).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propria regione.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2">
      <w:pPr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560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92"/>
        <w:gridCol w:w="2379"/>
        <w:tblGridChange w:id="0">
          <w:tblGrid>
            <w:gridCol w:w="2552"/>
            <w:gridCol w:w="2979"/>
            <w:gridCol w:w="2693"/>
            <w:gridCol w:w="2410"/>
            <w:gridCol w:w="2592"/>
            <w:gridCol w:w="23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7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madreCompetenze sociali e civiche; Imparare ad imparare- Competenza in materia di cittadinanza- Senso di iniziativa ed imprenditorialitàCompetenza digitale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REGIONE E SISTEMA TERRITORIALE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19" w:right="248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-Coglie nei paesaggi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-Acquisire il concetto di regione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modifiche del territorio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Raccolta e lettura di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mondiali della storia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operate dall’uomo.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 di ambienti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progressive trasformazioni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problemi relativi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-L’inquinamento e l’ecologia.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modificati dall’uomo.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aperta.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operate dall’uomo sul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tutela e valorizzazione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Lavoro di gruppo sui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cartelloni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paesaggio naturale.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patrimonio naturale e culturale,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danni provocati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-Si rende conto che lo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proponendo soluzioni idonee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all’inquinamento.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Compiti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 geografico è un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 contesto di vita.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 territoriale,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costituito da elementi fisici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antropici legati da rapporti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connessione e/o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interdipendenza.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1">
      <w:pPr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after="4" w:before="107" w:lineRule="auto"/>
        <w:ind w:left="6360" w:right="6578" w:hanging="6.0000000000002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MATEMATICA</w:t>
      </w:r>
    </w:p>
    <w:tbl>
      <w:tblPr>
        <w:tblStyle w:val="Table19"/>
        <w:tblW w:w="15615.999999999996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51"/>
        <w:gridCol w:w="2431"/>
        <w:tblGridChange w:id="0">
          <w:tblGrid>
            <w:gridCol w:w="2552"/>
            <w:gridCol w:w="2979"/>
            <w:gridCol w:w="2693"/>
            <w:gridCol w:w="2410"/>
            <w:gridCol w:w="2551"/>
            <w:gridCol w:w="243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13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competenze base in campo scientifico e tecnologicoCompetenza digitale- Competenze sociali e civiche; Imparare ad imparare- Competenza imprenditoriale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NUMERI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3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3" w:right="276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si muove con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-Contare oggetti o eventi, a voce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-Linea dei numeri entro 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Esercizi con la linea dei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sicurezza nel calcolo scritto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mentalmente, in senso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oltre il 100.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scritte.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mentale con i numeri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progressivo e regressivo e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-Valore posizionale delle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 e sa valutare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salti di 2, 3…;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cifre.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sull’abaco dei numeri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l’opportunità di ricorrere 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-Leggere e scrivere i numeri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-Composizione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calcolatrice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 in notazione decimale,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scomposizione e ordinamento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Confronto fra grandezze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software online.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avendo consapevolezza della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dei numeri.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omogenee.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notazione posizionale;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centinaio.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amici del ‘10’, 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confrontarli e ordinarli anche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-Confronto tra numeri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amici del ‘20’…;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rappresentandoli sulla retta.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utilizzando i simboli &gt;, &lt;, =.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dell’addizione.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mentalmente semplici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-Strategie di calcolo veloce.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della sottrazione.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operazioni con i numeri naturali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-Addizioni e sottrazioni con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Addizioni e sottrazioni con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verbalizzare le procedure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senza il cambio.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l’abaco.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doppio, il triplo,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Operazioni in colonna.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con sicurezza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quadruplo…;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Addizioni ripetute.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tabelline della moltiplicazione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-Tecniche di rappresentazione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Schieramenti.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dei numeri fino a 10.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moltiplicazione: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Incroci.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le operazioni con 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addizione ripetuta,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Tabelle a doppia entrata.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numeri naturali con gli algoritmi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schieramento e prodotto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scritti usuali.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cartesiano.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moltiplicazione.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tabelline.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delle tabelline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-Moltiplicazioni orali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memorizzazione.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scritte, in riga e in colonna,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e senza cambio.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doppio, del triplo,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metà, la terza parte, la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quadruplo.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F">
      <w:pPr>
        <w:rPr>
          <w:sz w:val="18"/>
          <w:szCs w:val="18"/>
        </w:rPr>
        <w:sectPr>
          <w:headerReference r:id="rId17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before="7" w:lineRule="auto"/>
        <w:rPr>
          <w:sz w:val="9"/>
          <w:szCs w:val="9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615.999999999996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9"/>
        <w:gridCol w:w="2693"/>
        <w:gridCol w:w="2410"/>
        <w:gridCol w:w="2551"/>
        <w:gridCol w:w="2431"/>
        <w:tblGridChange w:id="0">
          <w:tblGrid>
            <w:gridCol w:w="2552"/>
            <w:gridCol w:w="2979"/>
            <w:gridCol w:w="2693"/>
            <w:gridCol w:w="2410"/>
            <w:gridCol w:w="2551"/>
            <w:gridCol w:w="2431"/>
          </w:tblGrid>
        </w:tblGridChange>
      </w:tblGrid>
      <w:tr>
        <w:trPr>
          <w:cantSplit w:val="0"/>
          <w:trHeight w:val="418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 parte, …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-Divisioni orali e scritte, in riga e in colonna, con e senza resto.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6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-Numeri pari e numeri dispari.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Moltiplicazioni in colonna con e senza cambio.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-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 della metà, della terza part, della quarta parte, … Tabella della divisione.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di divisioni di ripartizione e di contenenza.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Divisioni in colonna con e senza resto.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C">
      <w:pPr>
        <w:rPr>
          <w:sz w:val="20"/>
          <w:szCs w:val="20"/>
        </w:rPr>
        <w:sectPr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594.999999999998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9"/>
        <w:gridCol w:w="2549"/>
        <w:gridCol w:w="2554"/>
        <w:gridCol w:w="2551"/>
        <w:gridCol w:w="2410"/>
        <w:tblGridChange w:id="0">
          <w:tblGrid>
            <w:gridCol w:w="2552"/>
            <w:gridCol w:w="2979"/>
            <w:gridCol w:w="2549"/>
            <w:gridCol w:w="2554"/>
            <w:gridCol w:w="2551"/>
            <w:gridCol w:w="2410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12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competenze base in campo scientifico e tecnologicoCompetenza digitale- Competenze sociali e civiche; Imparare ad imparare- Competenza imprenditoriale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SPAZIO E FIGURE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" w:right="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36" w:right="259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 e rappresenta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-Percepire la propria posizione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-Linee aperte e chiuse.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ed esercizi motori.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 del piano e dello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nello spazio e stimare distanze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-Linee rette e curve.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di percorsi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scritte.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spazio, relazioni e strutture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volumi a partire dal proprio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-Linee spezzate e miste.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secondo istruzioni date.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si trovano in natura 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-Poligoni e non poligoni.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 della realtà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sono state create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-Localizzare posizioni nello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perimetro.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circostante per riconoscere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dall’uomo.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 fisico sia rispetto 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simmetrie.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negli oggetti le figure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software online.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-Descrive, denomina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soggetto sia rispetto ad altre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solide.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 figure in base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persone o oggetti;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Completamento di figure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caratteristiche geometriche,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un semplice percorso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simmetriche.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 determina misure,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partendo dalla descrizione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progetta e costruisce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verbale o dal disegno, descrivere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modelli concreti di vario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percorso che si sta facendo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dare le istruzioni a qualcuno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compia un percorso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desiderato;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-Riconoscere, denominare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figure geometriche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9">
      <w:pPr>
        <w:rPr/>
        <w:sectPr>
          <w:headerReference r:id="rId18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5606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75"/>
        <w:tblGridChange w:id="0">
          <w:tblGrid>
            <w:gridCol w:w="2696"/>
            <w:gridCol w:w="2977"/>
            <w:gridCol w:w="2694"/>
            <w:gridCol w:w="2553"/>
            <w:gridCol w:w="2411"/>
            <w:gridCol w:w="2275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13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competenze base in campo scientifico e tecnologico Competenza digitale- Competenze sociali e civiche; Imparare ad imparare- Competenza imprenditoriale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RELAZIONI, DATI E PREVISIONI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4" w:right="199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58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3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-Ricerca dati per ricavare informazioni e costruisce rappresentazioni (tabelle e grafici).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-Ricava informazioni anche da dati rappresentati in tabelle e grafici.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31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 e quantifica, in casi semplici, situazioni di incertezza.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 e comprende testi che coinvolgono aspetti logici e matematici.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-Riesce a risolvere facili problemi in tutti gli ambiti di contenuto, mantenendo il controllo sia sul processo risolutivo, sia sui risultati.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-Descrive il procedimento seguito e riconosce strategie di soluzione diverse dalla propria.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4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-Classificare numeri, figure, oggetti in base a una o più proprietà, utilizzando rappresentazioni opportune;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1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-Leggere e rappresentare relazioni e dati con diagrammi, schemi e tabelle;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-Misurare grandezze utilizzando unità di misura arbitrarie.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le misure di valore.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-Dati statistici;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-Istogrammi e diagrammi semplici rilevazioni statistiche;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-Cenni di probabilità;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-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espressioni: certo, incerto, possibile, impossibile;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1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-Situazioni problematiche, formulazione e formulazione ipotesi di risoluzione;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parti di un problema;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dati di un problema;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-Problemi con una domanda e un’operazione;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5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-Problemi con le quattro operazioni.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2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Esercizi di rilevazione di dati statistici con lettura e interpretazione;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44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Problemi con le quattro operazioni;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32" w:hanging="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Problemi con dati mancanti; Problemi con dati inutili.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47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 Problem solving. Cooperative learning. Peer to peer.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6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 Utilizzo di software online.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 Interrogazioni scritte. Test a risposta multipla. Compito di realtà.</w:t>
            </w:r>
          </w:p>
        </w:tc>
      </w:tr>
    </w:tbl>
    <w:p w:rsidR="00000000" w:rsidDel="00000000" w:rsidP="00000000" w:rsidRDefault="00000000" w:rsidRPr="00000000" w14:paraId="000006F9">
      <w:pPr>
        <w:rPr/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spacing w:after="4" w:before="107" w:lineRule="auto"/>
        <w:ind w:left="6674" w:right="6894" w:hanging="3.999999999999772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SCIENZE</w:t>
      </w:r>
    </w:p>
    <w:tbl>
      <w:tblPr>
        <w:tblStyle w:val="Table23"/>
        <w:tblW w:w="15763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433"/>
        <w:tblGridChange w:id="0">
          <w:tblGrid>
            <w:gridCol w:w="2696"/>
            <w:gridCol w:w="2977"/>
            <w:gridCol w:w="2694"/>
            <w:gridCol w:w="2553"/>
            <w:gridCol w:w="2411"/>
            <w:gridCol w:w="2433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matematica e competenze di base in scienza, tecnologia e ingegneria- Competenze sociali e civiche; Imparare ad imparare- Competenza imprenditoriale, Competenza digitale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ESPLORARE E DESCRIVERE OGGETTI E MATERIALI</w:t>
            </w:r>
          </w:p>
        </w:tc>
      </w:tr>
      <w:tr>
        <w:trPr>
          <w:cantSplit w:val="0"/>
          <w:trHeight w:val="998" w:hRule="atLeast"/>
          <w:tblHeader w:val="0"/>
        </w:trPr>
        <w:tc>
          <w:tcPr/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8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8" w:line="240" w:lineRule="auto"/>
              <w:ind w:left="338" w:right="283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sviluppa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-Individuare, attraverso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aspetti della materia e 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Eseguire semplici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38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atteggiamenti di curiosità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l’interazione diretta, la struttura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sue caratteristiche.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esperimenti;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modi di guardare il mondo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oggetti semplici, analizzarne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-Oggetti: somiglianze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Manipolare oggetti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con Kahoot.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lo stimolano a cercare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qualità e proprietà, descriverli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spiegazioni di quello 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nella loro unitarietà e nelle loro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vede succedere.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parti, scomporli e ricomporli,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riconoscerne funzioni e modi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d’uso.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-Seriare e classificare oggetti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 alle loro proprietà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strumenti e unità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misura appropriati alle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situazioni problematiche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esame, fare misure e usare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 conosciuta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trattare i dati.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0">
      <w:pPr>
        <w:rPr/>
        <w:sectPr>
          <w:headerReference r:id="rId19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5753.000000000002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976"/>
        <w:gridCol w:w="2695"/>
        <w:gridCol w:w="2551"/>
        <w:gridCol w:w="2409"/>
        <w:gridCol w:w="2429"/>
        <w:tblGridChange w:id="0">
          <w:tblGrid>
            <w:gridCol w:w="2693"/>
            <w:gridCol w:w="2976"/>
            <w:gridCol w:w="2695"/>
            <w:gridCol w:w="2551"/>
            <w:gridCol w:w="2409"/>
            <w:gridCol w:w="2429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matematica e competenze di base in scienza, tecnologia e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ingegneria- Competenze sociali e civiche; Imparare ad imparare- Competenza imprenditoriale, Competenza digitale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SPERIMENTARE SUL CAMPO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10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417" w:right="179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348" w:right="264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-Esplora i fenomeni con un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-Osservare i momenti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aspetti della materia, 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un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scientifico: con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significativi nella vita di piante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sue caratteristiche.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terrario e semina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l’aiuto dell’insegnante,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animali, realizzando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-Oggetti: somiglianze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 tipi di semi.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con Kahoot.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 e descrive lo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allevamenti in classe di piccoli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svolgersi dei fatti, formula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animali, semine in terrari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 per trascrivere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domande, realizza semplici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orti, ecc. Individuare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somiglianze e differenze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esperimenti.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somiglianze e differenze nei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dei diversi tempi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nei fenomeni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sviluppo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di crescita delle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somiglianze e differenze,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organismi animali e vegetali.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relazioni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-Osservare e interpretare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grafici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spazio/temporali.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trasformazioni ambientali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l’osservazione 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 (ad opera del sole,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registrazione dei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agenti atmosferici, dell’acqua,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fenomeni atmosferici.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ecc.) e quelle ad opera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dell’uomo (urbanizzazione,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coltivazione,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industrializzazione, ecc.).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-Avere familiarità con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variabilità dei fenomeni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atmosferici (venti, nuvole,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pioggia, ecc.) e con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periodicità dei fenomeni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celesti (dì notte, percorsi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sole, stagioni).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9">
      <w:pPr>
        <w:rPr/>
        <w:sectPr>
          <w:headerReference r:id="rId20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5753.000000000002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976"/>
        <w:gridCol w:w="2695"/>
        <w:gridCol w:w="2551"/>
        <w:gridCol w:w="2409"/>
        <w:gridCol w:w="2429"/>
        <w:tblGridChange w:id="0">
          <w:tblGrid>
            <w:gridCol w:w="2693"/>
            <w:gridCol w:w="2976"/>
            <w:gridCol w:w="2695"/>
            <w:gridCol w:w="2551"/>
            <w:gridCol w:w="2409"/>
            <w:gridCol w:w="2429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matematica e competenze di base in scienza, tecnologia e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ingegneria- Competenze sociali e civiche; Imparare ad imparare- Competenza imprenditoriale, Competenza digitale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L'UOMO, I VIVENTI E L'AMBIENTE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79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348" w:right="264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 le principali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e descrivere 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esseri viventi: piante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letture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caratteristiche e i modi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caratteristiche del proprio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 e il loro habitat.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 per descrivere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vivere di organismi animali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 degli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con Kahoot.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vegetali.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in altri organismi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 e la vita delle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-Ha atteggiamenti di cura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viventi, in relazione con i loro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Approfondimenti sulla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verso l’ambiente scolastico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ambienti, bisogni analoghi ai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Realizzare cartelloni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condivide con gli altri;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 e apprezza il valore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comportamento degli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dell’ambiente sociale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animali per adattarsi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all’ambiente.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Realizzare cartelloni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semplice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classificazione delle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-Attività di sintesi.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C">
      <w:pPr>
        <w:rPr>
          <w:sz w:val="18"/>
          <w:szCs w:val="18"/>
        </w:rPr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spacing w:after="4" w:before="107" w:lineRule="auto"/>
        <w:ind w:left="6715" w:right="6934" w:hanging="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 DISCIPLINA: MUSICA</w:t>
      </w:r>
    </w:p>
    <w:tbl>
      <w:tblPr>
        <w:tblStyle w:val="Table26"/>
        <w:tblW w:w="15618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87"/>
        <w:tblGridChange w:id="0">
          <w:tblGrid>
            <w:gridCol w:w="2696"/>
            <w:gridCol w:w="2977"/>
            <w:gridCol w:w="2694"/>
            <w:gridCol w:w="2553"/>
            <w:gridCol w:w="2411"/>
            <w:gridCol w:w="2287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13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sociali e civiche; Imparare ad imparare- Senso di iniziativa ed imprenditorialità Consapevolezza ed espressione culturale Competenza digitale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ASCOLTARE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6" w:right="209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esplora discrimina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gli elementi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-Ascolto guidato.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pratiche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 elabora eventi sonori dal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basilari di eventi sonori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-Attività ludiche per l’ascolto.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dell’intensità, della durata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(esecuzioni vocali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punto di vista qualitativo,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individuandone durata, intensità,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dell’altezza dei suoni.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strumentali).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spaziale e in riferimento alla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altezza.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del proprio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Realizzazioni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loro fonte.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 come oggetto sonoro.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 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Spettacoli musicali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interpretazione grafica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scolastici.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ciascun brano.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immagini, strumenti…)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di semplici canti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monodici per imitazione.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C">
      <w:pPr>
        <w:rPr/>
        <w:sectPr>
          <w:headerReference r:id="rId21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spacing w:after="4" w:before="107" w:lineRule="auto"/>
        <w:ind w:left="5388" w:right="56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MUSICA</w:t>
      </w:r>
    </w:p>
    <w:tbl>
      <w:tblPr>
        <w:tblStyle w:val="Table27"/>
        <w:tblW w:w="15601.000000000002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976"/>
        <w:gridCol w:w="2695"/>
        <w:gridCol w:w="2551"/>
        <w:gridCol w:w="2409"/>
        <w:gridCol w:w="2277"/>
        <w:tblGridChange w:id="0">
          <w:tblGrid>
            <w:gridCol w:w="2693"/>
            <w:gridCol w:w="2976"/>
            <w:gridCol w:w="2695"/>
            <w:gridCol w:w="2551"/>
            <w:gridCol w:w="2409"/>
            <w:gridCol w:w="2277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-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sociali e civiche; Imparare ad imparare- Senso di iniziativa ed imprenditorialitàCompetenza in materia di consapevolezza ed espressioni culturali-Competenza digitale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PRODURRE E RIPRODURRE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4" w:right="12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420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273" w:right="192" w:firstLine="2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-Esplora diverse possibilità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-Saper produrre sonorità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-Elementi grafico-musicali.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semplici sequenze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pratiche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espressive della voce, gli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 giocando con il corpo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ritmo.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ritmiche con codici musicali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(esecuzioni vocali 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oggetti sonori e strumenti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voce.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canto.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convenzionali.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strumentali).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musicali, imparando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-Suonare semplici oggetti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Intonazione semplici canti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Realizzazioni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ascoltare se stesso e gli altri;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rispettandone durata.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accompagnamento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 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 uso di forme di notazione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individualmente ed in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guidato.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analogiche o codificare.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gruppo semplici canti per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dello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mediatori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imitazione.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strumentario Orff.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didattici facilitanti (mappe,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-Riprodurre semplici sequenze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immagini, strumenti…)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ritmiche utilizzando il corpo e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-Rappresentare eventi sonori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collocandoli in sequenze tempo.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1">
      <w:pPr>
        <w:rPr>
          <w:sz w:val="18"/>
          <w:szCs w:val="18"/>
        </w:rPr>
        <w:sectPr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spacing w:before="107" w:lineRule="auto"/>
        <w:ind w:left="6460" w:right="668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</w:t>
      </w:r>
    </w:p>
    <w:p w:rsidR="00000000" w:rsidDel="00000000" w:rsidP="00000000" w:rsidRDefault="00000000" w:rsidRPr="00000000" w14:paraId="00000953">
      <w:pPr>
        <w:spacing w:after="4" w:lineRule="auto"/>
        <w:ind w:left="5388" w:right="561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ARTE E IMMAGINE</w:t>
      </w:r>
    </w:p>
    <w:tbl>
      <w:tblPr>
        <w:tblStyle w:val="Table28"/>
        <w:tblW w:w="15573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43"/>
        <w:tblGridChange w:id="0">
          <w:tblGrid>
            <w:gridCol w:w="2696"/>
            <w:gridCol w:w="2977"/>
            <w:gridCol w:w="2694"/>
            <w:gridCol w:w="2553"/>
            <w:gridCol w:w="2411"/>
            <w:gridCol w:w="2243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culturale- Competenza personale, sociale e capacità d’ imparare ad imparare- Senso di iniziativa ed imprenditorialitàCompetenza digitale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ESPRIMERSI E COMUNICARE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45" w:right="186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utilizza 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-Elaborare creativamente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-Produzioni, con tecniche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Riproduzione e/o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 e le abilità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produzioni personali e autentiche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diverse, di immagini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rielaborazione di immagini,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elaborati personali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relative al linguaggio visivo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esprimere sensazioni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rappresentare la realtà 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oggetti e spazi.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produrre varie tipologie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emozioni; rappresentare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emozioni.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grafico-pittorici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visivi (espressivi,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comunicare la realtà percepita.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narrativi, rappresentativi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-Sperimentare strumenti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comunicativi) e rielaborare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diverse per realizzare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modo creativo le immagini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prodotti grafici, plastici, pittorici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molteplici tecniche,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e strumenti (grafico-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espressivi, pittorici e plastici,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anche audiovisivi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multimediali).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8">
      <w:pPr>
        <w:rPr/>
        <w:sectPr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556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34"/>
        <w:tblGridChange w:id="0">
          <w:tblGrid>
            <w:gridCol w:w="2696"/>
            <w:gridCol w:w="2977"/>
            <w:gridCol w:w="2694"/>
            <w:gridCol w:w="2553"/>
            <w:gridCol w:w="2411"/>
            <w:gridCol w:w="2234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culturale- Competenza personale, sociale e capacità d’ imparare ad imparare- Senso di iniziativa ed imprenditorialitàCompetenza digitale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OSSERVARE E LEGGERE IMMAGINI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45" w:right="177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-È in grado di osservare,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-Guardare e osservare con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-Riconoscimento degli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di immagini,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esplorare, descrivere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consapevolezza un’immagine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di un'immagine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oggetti e spazi.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elaborati personali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immagini (opere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oggetti presenti nell’ambiente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 del loro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semplici testi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d’arte, fotografie, manifesti,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descrivendo gli elementi formali,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significato espressivo.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attraverso l’uso del fumetto.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fumetti, ecc.) e messaggi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utilizzando le regole della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-Individuazione degli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ed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 (spot, brevi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percezione visiva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basilari presenti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interazione tra pari.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filmati, videoclip, ecc.).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l’orientamento nello spazio.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linguaggio del fumetto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in un testo iconico-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l’utilizzo dello stesso per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visivo gli elementi grammaticali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di brevi storie.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tecnici del linguaggio visivo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(linee, colori, forme, volume,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spazio) individuando il loro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significato espressivo.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nel linguaggio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fumetto, filmico e audiovisivo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diverse tipologie di codici,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sequenze narrative e decodificare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forma elementare i diversi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1">
      <w:pPr>
        <w:rPr/>
        <w:sectPr>
          <w:headerReference r:id="rId22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5565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34"/>
        <w:tblGridChange w:id="0">
          <w:tblGrid>
            <w:gridCol w:w="2696"/>
            <w:gridCol w:w="2977"/>
            <w:gridCol w:w="2694"/>
            <w:gridCol w:w="2553"/>
            <w:gridCol w:w="2411"/>
            <w:gridCol w:w="2234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culturale- Competenza personale, sociale e capacità d’ imparare ad imparare- Senso di iniziativa ed imprenditorialitàCompetenza digitale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COMPRENDERE E APPREZZARE LE OPERE D’ARTE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/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45" w:right="177" w:firstLine="21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 i principali beni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-Individuare in un’opera d’arte,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elementi principali di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di immagini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Questionari a risposta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artistico-culturali presenti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 antica sia moderna, gli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un’opera d’arte (forme, linee,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relative ad un’opera d’arte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multipla.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 territorio e manifesta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essenziali della forma,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colori)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 nel territorio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sensibilità e rispetto per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linguaggio, della tecnica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-Gli elementi del patrimonio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appartenenza.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 di sintesi.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loro salvaguardia.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dello stile dell’artista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culturale e ambientale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comprenderne il messaggio 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 territorio.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linguaggi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e apprezzare nel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 territorio gli aspetti più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caratteristici del patrimonio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ambientale e urbanistico e 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principali monumenti storico-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artistici.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6">
      <w:pPr>
        <w:rPr>
          <w:sz w:val="18"/>
          <w:szCs w:val="18"/>
        </w:rPr>
        <w:sectPr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spacing w:before="107" w:lineRule="auto"/>
        <w:ind w:left="6460" w:right="668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</w:t>
      </w:r>
    </w:p>
    <w:p w:rsidR="00000000" w:rsidDel="00000000" w:rsidP="00000000" w:rsidRDefault="00000000" w:rsidRPr="00000000" w14:paraId="00000AA8">
      <w:pPr>
        <w:spacing w:after="4" w:lineRule="auto"/>
        <w:ind w:left="5388" w:right="560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EDUCAZIONE FISICA</w:t>
      </w:r>
    </w:p>
    <w:tbl>
      <w:tblPr>
        <w:tblStyle w:val="Table31"/>
        <w:tblW w:w="15621.999999999998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91"/>
        <w:tblGridChange w:id="0">
          <w:tblGrid>
            <w:gridCol w:w="2696"/>
            <w:gridCol w:w="2977"/>
            <w:gridCol w:w="2694"/>
            <w:gridCol w:w="2553"/>
            <w:gridCol w:w="2411"/>
            <w:gridCol w:w="22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3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IL CORPO E LA SUA RELAZIONE CON LO SPAZIO E IL TEMPO.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6" w:right="213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480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acquisisce consapevolezza di sé attraverso la percezione del proprio corpo e la padronanza degli schemi motori e posturali nel continuo adattamento alle variabili spaziali e temporali contingenti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Coordinare e utilizzare diversi schemi motori combinati tra loro inizialmente in forma successiva e poi in forma simultanea (correre, saltare, afferrare, lanciare).</w:t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e valutare traiettorie, distanze, ritmi esecutivi e successioni temporali delle azioni motorie, sapendo organizzare il proprio movimento nello spazio in relazione a sé, agli oggetti, agli altri.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-Scopre il piacere di giocare.</w:t>
            </w:r>
          </w:p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2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-Ordina le azioni motorie in una successione temporale.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17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-Si orienta all’interno di uno spazio strutturato.</w:t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18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-Rinforza gli schemi motori di base: camminare, correre, saltare, lanciare, strisciare.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1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singoli o collettivi a squadre con percorsi misti. Gioco dei quattro cantoni. Attività e giochi di coordinazione anche con la palla.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3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equilibrio, a staffetta. Esercizi- gioco individuali, in coppia, di squadra con attrezzi.</w:t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ritmiche. Esperienze ludico e senso- percettive per la strutturazione dello schema corporeo.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individuali, in coppia e in piccoli gruppi in forma ludica coinvolgenti, gratificanti e piacevoli.</w:t>
            </w:r>
          </w:p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8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pratiche adeguate alle condizioni e capacità degli alunni.</w:t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Supporto e monitoraggio. Role play. Circuiti attrezzati.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3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diretta e sistematica da parte dell’insegnante.</w:t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pratiche. Giochi individuali e di gruppo.</w:t>
            </w:r>
          </w:p>
        </w:tc>
      </w:tr>
    </w:tbl>
    <w:p w:rsidR="00000000" w:rsidDel="00000000" w:rsidP="00000000" w:rsidRDefault="00000000" w:rsidRPr="00000000" w14:paraId="00000ACE">
      <w:pPr>
        <w:rPr/>
        <w:sectPr>
          <w:headerReference r:id="rId23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spacing w:after="4" w:before="107" w:lineRule="auto"/>
        <w:ind w:left="5388" w:right="56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EDUCAZIONE FISICA</w:t>
      </w:r>
    </w:p>
    <w:tbl>
      <w:tblPr>
        <w:tblStyle w:val="Table32"/>
        <w:tblW w:w="1561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79"/>
        <w:tblGridChange w:id="0">
          <w:tblGrid>
            <w:gridCol w:w="2696"/>
            <w:gridCol w:w="2977"/>
            <w:gridCol w:w="2694"/>
            <w:gridCol w:w="2553"/>
            <w:gridCol w:w="2411"/>
            <w:gridCol w:w="22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2" w:lineRule="auto"/>
              <w:ind w:left="55" w:right="3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LINGUAGGIO DEL CORPO COME MODALITA’ COMUNICATIVO - ESPRESSIVA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6" w:right="201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Utilizza il linguaggio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-Utilizzare in forma originale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linguaggio del corpo 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espressione 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di ciò 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pratiche.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corporeo e motorio per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creativa modalità espressive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espressiva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comunicare emozioni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deve fare,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comunicare ed esprimere 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corporee anche attraverso forme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attraverso il linguaggio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verbalizzazione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sistematiche e dirette,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 stati d’animo, anche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drammatizzazione e danza,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-Movimenti coreografici.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 con ritmi e musica: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definizioni dei gesti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verbalizzazioni.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attraverso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sapendo trasmettere nel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-Drammatizzazioni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mimica, facciale e posturale.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motori, dei compiti e dei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individuali 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drammatizzazione e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 contenuti emozionali.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imitativi e di gruppo,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gruppo mediante esercizi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ritmico-musicale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Elaborare ed eseguire semplici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gioco del mimo e del teatro.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individuali,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motori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sequenze di movimento 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Danze spontanee.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coppia e di gruppo.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semplici coreografie individuali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collettive.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ruolo.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Solving...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27">
      <w:pPr>
        <w:rPr/>
        <w:sectPr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562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9"/>
        <w:gridCol w:w="2698"/>
        <w:gridCol w:w="2552"/>
        <w:gridCol w:w="2412"/>
        <w:gridCol w:w="2283"/>
        <w:tblGridChange w:id="0">
          <w:tblGrid>
            <w:gridCol w:w="2696"/>
            <w:gridCol w:w="2979"/>
            <w:gridCol w:w="2698"/>
            <w:gridCol w:w="2552"/>
            <w:gridCol w:w="2412"/>
            <w:gridCol w:w="2283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2" w:lineRule="auto"/>
              <w:ind w:left="55" w:right="3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IL GIOCO, LO SPORT, LE REGOLE E IL FAIR PLAY.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417" w:right="154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72" w:right="199" w:firstLine="2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5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Sperimenta una pluralità di esperienze che permettono di maturare competenze di gioco-sport anche come orientamento alla futura pratica sportiva</w:t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-Comprende, all’interno delle varie occasioni di gioco e di sport, il valore delle regole e l’importanza di rispettarle.</w:t>
            </w:r>
          </w:p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-Sperimenta, in forma semplificata e progressivamente sempre più complessa, diverse gestualità tecniche.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9"/>
              </w:tabs>
              <w:spacing w:after="0" w:before="0" w:line="240" w:lineRule="auto"/>
              <w:ind w:left="11" w:right="53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e applicare correttamente modalità esecutive di diverse proposte di gioco- sport.</w:t>
            </w:r>
          </w:p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-Saper utilizzare numerosi giochi derivanti dalla tradizione popolare applicandone indicazioni e regole.</w:t>
            </w:r>
          </w:p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7"/>
              </w:tabs>
              <w:spacing w:after="0" w:before="0" w:line="240" w:lineRule="auto"/>
              <w:ind w:left="11" w:right="11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Partecipare attivamente a varie forme di gioco, organizzate anche in forma di gara, collaborando con gli altri.</w:t>
            </w:r>
          </w:p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9"/>
              </w:tabs>
              <w:spacing w:after="0" w:before="0" w:line="240" w:lineRule="auto"/>
              <w:ind w:left="11" w:right="32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Rispettare le regole nella competizione sportiva; saper accettare la sconfitta con equilibrio, e vivere la vittoria esprimendo rispetto nei confronti dei perdenti, accettando le diversità, manifestando senso di responsabilità.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regole nel gioco cooperativo e competitivo.</w:t>
            </w:r>
          </w:p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3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-Schemi posturali di base: giochi di movimento e sportivi individuali e di gruppo.</w:t>
            </w:r>
          </w:p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-Percorsi con diversi livelli di difficoltà: percorsi e giochi sportivi.</w:t>
            </w:r>
          </w:p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ruolo.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squadra, cooperando e interagendo positivamente con gli altri. Giochi di movimento con la palla.</w:t>
            </w:r>
          </w:p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mira. Giochi per la sperimentazione degli</w:t>
            </w:r>
          </w:p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schemi motori di base statici e dinamici, anche in attività di gioco e competitive</w:t>
            </w:r>
          </w:p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31" w:firstLine="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strategia e di risoluzione dei problemi. Attività per sperimentare e migliorare le proprie capacità anche con attrezzi.</w:t>
            </w:r>
          </w:p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8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Esecuzioni di composizioni e/o progressioni motorie.</w:t>
            </w:r>
          </w:p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percorsi.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sportive individuali, in coppia e in piccoli gruppi in forma ludica coinvolgenti, gratificanti e piacevoli.</w:t>
            </w:r>
          </w:p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pratiche adeguate alle condizioni e capacità degli alunni.</w:t>
            </w:r>
          </w:p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1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Supporto e monitoraggio. Collaborazione ed interazione fra pari.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diretta e sistematica da parte dell’insegnante.</w:t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2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 pratiche. Giochi individuali e di gruppo.</w:t>
            </w:r>
          </w:p>
        </w:tc>
      </w:tr>
    </w:tbl>
    <w:p w:rsidR="00000000" w:rsidDel="00000000" w:rsidP="00000000" w:rsidRDefault="00000000" w:rsidRPr="00000000" w14:paraId="00000B55">
      <w:pPr>
        <w:rPr/>
        <w:sectPr>
          <w:headerReference r:id="rId24" w:type="default"/>
          <w:type w:val="nextPage"/>
          <w:pgSz w:h="11910" w:w="16840" w:orient="landscape"/>
          <w:pgMar w:bottom="1260" w:top="182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1561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79"/>
        <w:tblGridChange w:id="0">
          <w:tblGrid>
            <w:gridCol w:w="2696"/>
            <w:gridCol w:w="2977"/>
            <w:gridCol w:w="2694"/>
            <w:gridCol w:w="2553"/>
            <w:gridCol w:w="2411"/>
            <w:gridCol w:w="22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2" w:lineRule="auto"/>
              <w:ind w:left="55" w:right="3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SALUTE E BENESSERE, PREVENZIONE E SICUREZZA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6" w:right="201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Riconosce alcuni essenziali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-Assumere comportamenti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Conoscere le principali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Esercizi per il controllo del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individuali,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diretta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 relativi al proprio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adeguati per la prevenzione degli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norme d’igiene.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 e delle diverse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coppia e in piccoli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sistematica da parte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benessere psicofisico legati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infortuni nei vari ambienti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le principali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posture.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gruppi in forma ludica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dell’insegnante.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alla cura del proprio corpo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norme corrette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Esercizi di rilassamento.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coinvolgenti, gratificanti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pratiche. Giochi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un corretto regime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Riconoscere il rapporto tra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alimentazione.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e attività in piccoli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piacevoli.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 e di gruppo.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alimentare e alla prevenzione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alimentazione ed esercizio fisico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grandi gruppi.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pratiche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dell’uso di sostanze 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relazione a sani stili di vita.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Giochi di ascolto del corpo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adeguate alle condizioni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inducono dipendenza.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Acquisire consapevolezza delle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durante l’esercizio fisico: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degli alunni.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Agisce rispettando i criteri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fisiologiche (cardio-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muscolari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Supporto e monitoraggio.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5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 di sicurezza per sé e per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respiratorie e muscolari) e dei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cardiorespiratorie.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play.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2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altri, sia nel movimento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loro cambiamenti in relazione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dieta alimentare. Attività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 nell’uso degli attrezzi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all’esercizio fisico.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educazione alimentare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trasferisce tale competenza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nell’ambiente scolastico ed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extrascolastico.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C7">
      <w:pPr>
        <w:rPr>
          <w:sz w:val="18"/>
          <w:szCs w:val="18"/>
        </w:rPr>
        <w:sectPr>
          <w:type w:val="nextPage"/>
          <w:pgSz w:h="11910" w:w="16840" w:orient="landscape"/>
          <w:pgMar w:bottom="1260" w:top="182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spacing w:after="3" w:lineRule="auto"/>
        <w:ind w:left="5388" w:right="56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TECNOLOGIA</w:t>
      </w:r>
    </w:p>
    <w:tbl>
      <w:tblPr>
        <w:tblStyle w:val="Table35"/>
        <w:tblW w:w="15563.999999999998" w:type="dxa"/>
        <w:jc w:val="left"/>
        <w:tblInd w:w="181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38"/>
        <w:gridCol w:w="2977"/>
        <w:gridCol w:w="2694"/>
        <w:gridCol w:w="2553"/>
        <w:gridCol w:w="2411"/>
        <w:gridCol w:w="2291"/>
        <w:tblGridChange w:id="0">
          <w:tblGrid>
            <w:gridCol w:w="2638"/>
            <w:gridCol w:w="2977"/>
            <w:gridCol w:w="2694"/>
            <w:gridCol w:w="2553"/>
            <w:gridCol w:w="2411"/>
            <w:gridCol w:w="2291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7" w:right="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scienza, tecnologia e ingegneria- Competenze sociali e civiche; Imparare ad imparare- Senso di iniziativa ed imprenditorialitàCompetenza digitale- Competenza in materia di cittadinanza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VEDERE E OSSERVARE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4" w:right="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</w:t>
            </w:r>
          </w:p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DELLE COMPETENZE</w:t>
            </w:r>
          </w:p>
        </w:tc>
        <w:tc>
          <w:tcPr/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5" w:right="6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/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7" w:right="212" w:firstLine="2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0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-L'alunno riconosce e identifica nell'ambiente che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9" w:right="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semplici misurazioni e rilievi fotografici sull’ambiente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materiali naturali 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Costruire tabelle a doppia entrata e loro utilizzo in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" w:right="8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Laboratoriale; Problem solving;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multipla; Compito di realtà.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 circonda elementi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scolastico o sulla propria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artificiali;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 ambiti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in itinere.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fenomeni di tipo artificiale.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abitazione.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-Tabelle a doppia entrata.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applicazione.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-L'alunno sa ricavare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-Leggere e ricavare informazioni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utili 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 da guide d’uso o istruzioni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Utilizzo, anche, della LIM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proprietà e caratteristiche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montaggio.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 o servizi leggendo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-Effettuare prove ed esperienze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etichette, volantini o altra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sulle proprietà dei materiali più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tecnica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e documentare 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principali di una nuova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applicazione informatica.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-Rappresentare i dati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dell’osservazione attraverso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tabelle, mappe, diagrammi,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disegni, testi.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40">
      <w:pPr>
        <w:rPr/>
        <w:sectPr>
          <w:headerReference r:id="rId25" w:type="default"/>
          <w:type w:val="nextPage"/>
          <w:pgSz w:h="11910" w:w="16840" w:orient="landscape"/>
          <w:pgMar w:bottom="1260" w:top="182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5552.0" w:type="dxa"/>
        <w:jc w:val="left"/>
        <w:tblInd w:w="1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8"/>
        <w:gridCol w:w="2977"/>
        <w:gridCol w:w="2694"/>
        <w:gridCol w:w="2553"/>
        <w:gridCol w:w="2411"/>
        <w:gridCol w:w="2279"/>
        <w:tblGridChange w:id="0">
          <w:tblGrid>
            <w:gridCol w:w="2638"/>
            <w:gridCol w:w="2977"/>
            <w:gridCol w:w="2694"/>
            <w:gridCol w:w="2553"/>
            <w:gridCol w:w="2411"/>
            <w:gridCol w:w="22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7" w:right="-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scienza, tecnologia e ingegneria- Competenze sociali e civiche; Imparare ad imparare- Senso di iniziativa ed imprenditorialitàCompetenza digitale- Competenza in materia di cittadinanza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PREVEDERE E IMMAGINARE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4" w:right="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5" w:right="6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7" w:right="200" w:firstLine="2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-L'alunno è a conoscenza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-Effettuare stime approssimative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struttura del computer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 e pensiero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alcuni processi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 pesi o misure di oggetti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principali.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computazionale.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e non.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trasformazione di risorse 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dell’ambiente scolastico.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-Uso del computer.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 unplugged.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Valutazioni in itinere.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consumo di energia, e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-Prevedere le conseguenze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-Uso della LIM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relativo impatto ambientale.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decisioni o comportamenti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-Realizzazione di oggetti in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inizia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personali o relative alla propria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vari e descrizione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LIM.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in modo critico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sequenze di operazioni.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caratteristiche, le funzioni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-Riconoscere i difetti di un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Oggetti scolastici e norme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i limiti della tecnologia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oggetto e immaginarne possibili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sicurezza.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attuale.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miglioramenti.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Diagrammi di flusso.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-Pianificare la fabbricazione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semplice oggetto elencando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strumenti e i materiali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necessari.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AC">
      <w:pPr>
        <w:rPr/>
        <w:sectPr>
          <w:headerReference r:id="rId26" w:type="default"/>
          <w:type w:val="nextPage"/>
          <w:pgSz w:h="11910" w:w="16840" w:orient="landscape"/>
          <w:pgMar w:bottom="1260" w:top="182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5610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7"/>
        <w:gridCol w:w="2694"/>
        <w:gridCol w:w="2553"/>
        <w:gridCol w:w="2411"/>
        <w:gridCol w:w="2279"/>
        <w:tblGridChange w:id="0">
          <w:tblGrid>
            <w:gridCol w:w="2696"/>
            <w:gridCol w:w="2977"/>
            <w:gridCol w:w="2694"/>
            <w:gridCol w:w="2553"/>
            <w:gridCol w:w="2411"/>
            <w:gridCol w:w="22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scienza, tecnologia e ingegneria- Competenze sociali e civiche; Imparare ad imparare- Senso di iniziativa ed imprenditorialitàCompetenza digitale- Competenza in materia di cittadinanza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INTERVENIRE E TRASFORMARE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6" w:right="201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-L'alunno conosce e utilizza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-Smontare semplici oggetti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struttura del computer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Coding unplugged.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pratici.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semplici oggetti e strumenti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meccanismi, apparecchiature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principali periferiche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Elaborazione disegni con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uso quotidiano ed è in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obsolete o altri dispositivi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I/O.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Valutazioni in itinere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grado di descrivere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-Cos'è la LIM.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Elaborazione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attraverso osservazioni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funzione principale e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-Utilizzare semplici procedure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-Paint: dai primi segni alla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biglietti augurali.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sistematiche.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struttura e di spiegarne il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la selezione, la preparazione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videoscrittura.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il programma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Schede strutturate e non.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funzionamento.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la presentazione degli alimenti.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-Word.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con applicazione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software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-L'alunno si orienta tra 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-Eseguire interventi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creativa dei testi.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 mezzi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decorazione, riparazione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comunicazione ed è in grado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manutenzione sul proprio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farne un uso adeguato 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corredo scolastico.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 delle diverse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L’alunno produce semplici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modelli o rappresentazioni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grafiche del proprio operato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utilizzando elementi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disegno tecnico o strumenti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36">
      <w:pPr>
        <w:rPr/>
        <w:sectPr>
          <w:type w:val="nextPage"/>
          <w:pgSz w:h="11910" w:w="16840" w:orient="landscape"/>
          <w:pgMar w:bottom="1260" w:top="182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spacing w:before="107" w:lineRule="auto"/>
        <w:ind w:left="6460" w:right="668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PRIMARIA CLASSE: SECONDA</w:t>
      </w:r>
    </w:p>
    <w:p w:rsidR="00000000" w:rsidDel="00000000" w:rsidP="00000000" w:rsidRDefault="00000000" w:rsidRPr="00000000" w14:paraId="00000D38">
      <w:pPr>
        <w:spacing w:after="4" w:lineRule="auto"/>
        <w:ind w:left="5388" w:right="56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RELIGIONE CATTOLICA</w:t>
      </w:r>
    </w:p>
    <w:tbl>
      <w:tblPr>
        <w:tblStyle w:val="Table38"/>
        <w:tblW w:w="15609.0" w:type="dxa"/>
        <w:jc w:val="left"/>
        <w:tblInd w:w="1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96"/>
        <w:gridCol w:w="2977"/>
        <w:gridCol w:w="2694"/>
        <w:gridCol w:w="2411"/>
        <w:gridCol w:w="2552"/>
        <w:gridCol w:w="2279"/>
        <w:tblGridChange w:id="0">
          <w:tblGrid>
            <w:gridCol w:w="2696"/>
            <w:gridCol w:w="2977"/>
            <w:gridCol w:w="2694"/>
            <w:gridCol w:w="2411"/>
            <w:gridCol w:w="2552"/>
            <w:gridCol w:w="2279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DIO E L’UOMO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4" w:right="6" w:firstLine="26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7" w:right="200" w:firstLine="2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confronta il proprio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l’ambiente e il modo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Palestina e il suo popolo: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grafiche.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ricorso ad una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modo di vivere con quello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vivere ai tempi di Gesù.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mestieri, ruoli sociali, modi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della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 ai tempi di Gesù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Gesù come il Messia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vivere e luoghi di preghiera.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brani biblici.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intendendo il laboratorio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scopre Gesù come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atteso dal popolo ebraico.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-Avvento e Gesù come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quaderno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come luogo fisico ma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dell’interesse 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salvatore venuto a ristabilire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-Sapere Gesù come salvatore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Messia atteso.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e dei testi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luogo mentale,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dell’impegno verso gli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definitivamente l’amicizia tra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tutta l’umanità.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-Gesù luce del mondo: Maria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concettuale e procedurale,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uomini e Dio.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gli Apostoli come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Giuseppe, i pastori, i 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guidate.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 il bambino è intento 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riconosce gli amici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amici speciali di Gesù ai quali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Magi e l’infanzia di Gesù. 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Drammatizzazioni.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“fare” più che ad ascoltare.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Gesù come coloro 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egli affida la missione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Gesù il Salvatore e amico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uso delle nuove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hanno ascoltato la Parola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dell’annuncio del Vangelo.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tecnologie che fungono 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 a risposta multipla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Dio e l’hanno messa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 la vita di alcuni uomini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 miracoli.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amplificatore delle capacità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pratica.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hanno ascoltato e messo 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missione degli Apostoli-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espressive, cognitive,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pratica la Parola di Dio nella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-San Francesco: vita come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comunicative. In particolare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propria vita.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dono d’amore e il Cantico 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utilizzerà la LIM, non per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il significato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 Francesco.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stessa, ma per rendere più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battesimo.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vita di altri santi: Santa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attraenti, stimolanti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Chiara, Santa Lucia e San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coinvolgenti le varie attività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Nicola.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didattiche.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-L’amore per Dio e per 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prossimo.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-Battesimo come suggello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dell’amicizia con Dio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appartenenza alla sua Chiesa.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D9">
      <w:pPr>
        <w:rPr>
          <w:sz w:val="18"/>
          <w:szCs w:val="18"/>
        </w:rPr>
        <w:sectPr>
          <w:headerReference r:id="rId27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spacing w:before="6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B">
      <w:pPr>
        <w:spacing w:after="3" w:before="90" w:lineRule="auto"/>
        <w:ind w:left="5388" w:right="56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DISCIPLINA: RELIGIONE CATTOLICA</w:t>
      </w:r>
    </w:p>
    <w:tbl>
      <w:tblPr>
        <w:tblStyle w:val="Table39"/>
        <w:tblW w:w="15606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2"/>
        <w:gridCol w:w="2698"/>
        <w:gridCol w:w="2432"/>
        <w:gridCol w:w="2530"/>
        <w:gridCol w:w="2278"/>
        <w:tblGridChange w:id="0">
          <w:tblGrid>
            <w:gridCol w:w="2696"/>
            <w:gridCol w:w="2972"/>
            <w:gridCol w:w="2698"/>
            <w:gridCol w:w="2432"/>
            <w:gridCol w:w="2530"/>
            <w:gridCol w:w="2278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BIBBIA E LE ALTRE FONTI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</w:t>
            </w:r>
          </w:p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2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9" w:right="197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conosce 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-Ascoltare e riflettere su alcuni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nascita e l’infanzia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ricorso ad 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messaggio evangelico 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brani evangelici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Gesù, il battesimo di Gesù,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della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 Gesù come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-Comprendere il linguaggio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chiamata degli Apostoli,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brani biblici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intendendo il laboratorio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Salvatore.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delle parabole utilizzato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azioni e parole di Gesù,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quaderno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come luogo fisico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dell’interesse 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Gesù.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passione, morte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e dei testi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luogo mentale,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dell’impegno verso gli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resurrezione.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proposti;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concettuale e procedurale,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parabole: il Padre buono 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guidate;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 il bambino è intento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buon samaritano.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Drammatizzazioni.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“fare” più che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uso delle nuove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 a risposta multipla;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tecnologie che fungono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amplificatore delle capacità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espressive, cognitive,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particolare si utilizzerà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LIM, non per se stessa,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rendere più attraenti,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stimolanti e coinvolgenti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 attività didattiche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64">
      <w:pPr>
        <w:rPr/>
        <w:sectPr>
          <w:headerReference r:id="rId28" w:type="default"/>
          <w:type w:val="nextPage"/>
          <w:pgSz w:h="11910" w:w="16840" w:orient="landscape"/>
          <w:pgMar w:bottom="1260" w:top="116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5606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2972"/>
        <w:gridCol w:w="2698"/>
        <w:gridCol w:w="2432"/>
        <w:gridCol w:w="2530"/>
        <w:gridCol w:w="2278"/>
        <w:tblGridChange w:id="0">
          <w:tblGrid>
            <w:gridCol w:w="2696"/>
            <w:gridCol w:w="2972"/>
            <w:gridCol w:w="2698"/>
            <w:gridCol w:w="2432"/>
            <w:gridCol w:w="2530"/>
            <w:gridCol w:w="2278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55" w:right="8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LINGUAGGIO RELIGIOSO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2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69" w:right="197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comprende 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Conoscere le tradizioni e 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-Le tradizioni del Natale: 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ricorso ad 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significato delle feste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celebrazioni del Natale.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presepe.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della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religiose e di alcuni gesti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le tradizioni e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Pasqua: la celebrazione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brani biblici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intendendo il laboratorio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espressioni della fede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celebrazioni della Pasqua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Settimana Santa.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quaderno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come luogo fisico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dell’interesse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cristiana.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cristiana.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domenica K2. Gesti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e dei testi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luogo mentale,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dell’impegno verso gli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inizia a confrontarsi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il significato della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liturgici.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concettuale e procedurale,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esperienze religiose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festa della domenica e della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-Il Padre Nostro.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guidate.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 il bambino è intento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diverse da quella cristiana.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preghiera per i cristiani.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preghiera dell’ebreo e del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Drammatizzazioni.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“fare” più che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-Conoscere e confrontarsi con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musulmano.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modi di pregare presenti in altre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uso delle nuove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tecnologie che fungono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amplificatore delle capacità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espressive, cognitive,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particolare si utilizzerà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LIM, non per se stessa,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rendere più attraenti,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stimolanti e coinvolgenti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 attività didattiche.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ED">
      <w:pPr>
        <w:rPr/>
        <w:sectPr>
          <w:headerReference r:id="rId29" w:type="default"/>
          <w:type w:val="nextPage"/>
          <w:pgSz w:h="11910" w:w="16840" w:orient="landscape"/>
          <w:pgMar w:bottom="1260" w:top="1540" w:left="440" w:right="220" w:header="220" w:footer="9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1"/>
        <w:tblpPr w:leftFromText="141" w:rightFromText="141" w:topFromText="0" w:bottomFromText="0" w:vertAnchor="page" w:horzAnchor="margin" w:tblpX="-423" w:tblpY="791"/>
        <w:tblW w:w="1517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0"/>
        <w:gridCol w:w="2976"/>
        <w:gridCol w:w="2693"/>
        <w:gridCol w:w="2432"/>
        <w:gridCol w:w="2530"/>
        <w:gridCol w:w="1900"/>
        <w:tblGridChange w:id="0">
          <w:tblGrid>
            <w:gridCol w:w="2640"/>
            <w:gridCol w:w="2976"/>
            <w:gridCol w:w="2693"/>
            <w:gridCol w:w="2432"/>
            <w:gridCol w:w="2530"/>
            <w:gridCol w:w="1900"/>
          </w:tblGrid>
        </w:tblGridChange>
      </w:tblGrid>
      <w:tr>
        <w:trPr>
          <w:cantSplit w:val="0"/>
          <w:trHeight w:val="753" w:hRule="atLeast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-281" w:right="790" w:firstLine="3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CHIAVE: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lingua madreCompetenza personale, sociale e capacità di imparare a imparare- Competenza in materia di cittadinanza- Competenza in materia di consapevolezza ed espressione culturali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NUCLEO TEMATICO: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VALORI ETICI E RELIGIOSI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10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PER LO SVILUPPO DELLE 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415" w:right="0" w:firstLine="2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71" w:right="195" w:firstLine="21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/ VALUTAZIONE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mostra interesse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-Maturare atteggiamenti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-Rispetto per la vita e per 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Rappresentazioni grafiche.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ricorso ad 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orali.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il creato come valore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verso la natura.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creato.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Cartelloni.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della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custodire.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-Sviluppa atteggiamenti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-Scoprire ed apprezzare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brani biblici.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intendendo il laboratorio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-L’alunno riconosce il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nei confronti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persone intorno a noi.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quaderno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come luogo fisico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dell’interesse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significato cristiano delle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religiose diverse dalla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operativo e dei testi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luogo mentale,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dell’impegno verso gli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feste e ne trae motivo per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propria.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concettuale e procedurale,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argomenti trattati.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interrogarsi sul modo di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Conversazioni guidate.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 il bambino è intento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Domande di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viverle nel quotidiano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Drammatizzazioni.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“fare” più che 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farà uso delle nuove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 a risposta multipla.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tecnologie che fungono 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Compito di realtà.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amplificatore delle capacità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espressive, cognitive,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comunicative.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particolare si utilizzerà 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LIM, non per se stessa, 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rendere più attraenti,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stimolanti e coinvolgenti 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 attività didattiche.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76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1134" w:top="1134" w:left="1417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1.000000014901161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ITALIANO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8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INGLESE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43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6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1.0000000149011612" w:right="0" w:firstLine="1.000000014901161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STORIA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1.000000014901161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ARTE E IMMAGINE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9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0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34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5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2.0000000298023224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GEOGRAFIA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SCIENZE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1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4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2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4311333</wp:posOffset>
              </wp:positionH>
              <wp:positionV relativeFrom="page">
                <wp:posOffset>973138</wp:posOffset>
              </wp:positionV>
              <wp:extent cx="2067560" cy="20383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16983" y="3682845"/>
                        <a:ext cx="2058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TECNOLOGIA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4311333</wp:posOffset>
              </wp:positionH>
              <wp:positionV relativeFrom="page">
                <wp:posOffset>973138</wp:posOffset>
              </wp:positionV>
              <wp:extent cx="2067560" cy="203835"/>
              <wp:effectExtent b="0" l="0" r="0" t="0"/>
              <wp:wrapNone/>
              <wp:docPr id="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756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4041458</wp:posOffset>
              </wp:positionH>
              <wp:positionV relativeFrom="page">
                <wp:posOffset>973138</wp:posOffset>
              </wp:positionV>
              <wp:extent cx="2607310" cy="20383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47108" y="3682845"/>
                        <a:ext cx="2597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EDUCAZIONE FISICA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4041458</wp:posOffset>
              </wp:positionH>
              <wp:positionV relativeFrom="page">
                <wp:posOffset>973138</wp:posOffset>
              </wp:positionV>
              <wp:extent cx="2607310" cy="203835"/>
              <wp:effectExtent b="0" l="0" r="0" t="0"/>
              <wp:wrapNone/>
              <wp:docPr id="3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731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59436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020438" y="3487583"/>
                        <a:ext cx="265112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469.00001525878906" w:right="470.99998474121094" w:firstLine="469.0000152587890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SCUOLA PRIMARIA CLASSE: SECONDA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594360"/>
              <wp:effectExtent b="0" l="0" r="0" t="0"/>
              <wp:wrapNone/>
              <wp:docPr id="3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594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1.000000014901161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ITALIANO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020438" y="3575213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MATEMATICA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419100"/>
              <wp:effectExtent b="0" l="0" r="0" t="0"/>
              <wp:wrapNone/>
              <wp:docPr id="3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3921443</wp:posOffset>
              </wp:positionH>
              <wp:positionV relativeFrom="page">
                <wp:posOffset>583248</wp:posOffset>
              </wp:positionV>
              <wp:extent cx="2851150" cy="4191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25188" y="3575213"/>
                        <a:ext cx="28416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8.00000190734863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RELIGIONE CATTOLICA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3921443</wp:posOffset>
              </wp:positionH>
              <wp:positionV relativeFrom="page">
                <wp:posOffset>583248</wp:posOffset>
              </wp:positionV>
              <wp:extent cx="2851150" cy="419100"/>
              <wp:effectExtent b="0" l="0" r="0" t="0"/>
              <wp:wrapNone/>
              <wp:docPr id="2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11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020438" y="3697133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4015422</wp:posOffset>
              </wp:positionH>
              <wp:positionV relativeFrom="page">
                <wp:posOffset>583248</wp:posOffset>
              </wp:positionV>
              <wp:extent cx="2660650" cy="175260"/>
              <wp:effectExtent b="0" l="0" r="0" t="0"/>
              <wp:wrapNone/>
              <wp:docPr id="46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6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1" w:hanging="128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315" w:hanging="128"/>
      </w:pPr>
      <w:rPr/>
    </w:lvl>
    <w:lvl w:ilvl="2">
      <w:start w:val="0"/>
      <w:numFmt w:val="bullet"/>
      <w:lvlText w:val="•"/>
      <w:lvlJc w:val="left"/>
      <w:pPr>
        <w:ind w:left="610" w:hanging="128"/>
      </w:pPr>
      <w:rPr/>
    </w:lvl>
    <w:lvl w:ilvl="3">
      <w:start w:val="0"/>
      <w:numFmt w:val="bullet"/>
      <w:lvlText w:val="•"/>
      <w:lvlJc w:val="left"/>
      <w:pPr>
        <w:ind w:left="906" w:hanging="128"/>
      </w:pPr>
      <w:rPr/>
    </w:lvl>
    <w:lvl w:ilvl="4">
      <w:start w:val="0"/>
      <w:numFmt w:val="bullet"/>
      <w:lvlText w:val="•"/>
      <w:lvlJc w:val="left"/>
      <w:pPr>
        <w:ind w:left="1201" w:hanging="128"/>
      </w:pPr>
      <w:rPr/>
    </w:lvl>
    <w:lvl w:ilvl="5">
      <w:start w:val="0"/>
      <w:numFmt w:val="bullet"/>
      <w:lvlText w:val="•"/>
      <w:lvlJc w:val="left"/>
      <w:pPr>
        <w:ind w:left="1497" w:hanging="128.00000000000023"/>
      </w:pPr>
      <w:rPr/>
    </w:lvl>
    <w:lvl w:ilvl="6">
      <w:start w:val="0"/>
      <w:numFmt w:val="bullet"/>
      <w:lvlText w:val="•"/>
      <w:lvlJc w:val="left"/>
      <w:pPr>
        <w:ind w:left="1792" w:hanging="128.00000000000023"/>
      </w:pPr>
      <w:rPr/>
    </w:lvl>
    <w:lvl w:ilvl="7">
      <w:start w:val="0"/>
      <w:numFmt w:val="bullet"/>
      <w:lvlText w:val="•"/>
      <w:lvlJc w:val="left"/>
      <w:pPr>
        <w:ind w:left="2087" w:hanging="128.00000000000023"/>
      </w:pPr>
      <w:rPr/>
    </w:lvl>
    <w:lvl w:ilvl="8">
      <w:start w:val="0"/>
      <w:numFmt w:val="bullet"/>
      <w:lvlText w:val="•"/>
      <w:lvlJc w:val="left"/>
      <w:pPr>
        <w:ind w:left="2383" w:hanging="128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9" w:hanging="12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268" w:hanging="125"/>
      </w:pPr>
      <w:rPr/>
    </w:lvl>
    <w:lvl w:ilvl="2">
      <w:start w:val="0"/>
      <w:numFmt w:val="bullet"/>
      <w:lvlText w:val="•"/>
      <w:lvlJc w:val="left"/>
      <w:pPr>
        <w:ind w:left="537" w:hanging="125"/>
      </w:pPr>
      <w:rPr/>
    </w:lvl>
    <w:lvl w:ilvl="3">
      <w:start w:val="0"/>
      <w:numFmt w:val="bullet"/>
      <w:lvlText w:val="•"/>
      <w:lvlJc w:val="left"/>
      <w:pPr>
        <w:ind w:left="806" w:hanging="125"/>
      </w:pPr>
      <w:rPr/>
    </w:lvl>
    <w:lvl w:ilvl="4">
      <w:start w:val="0"/>
      <w:numFmt w:val="bullet"/>
      <w:lvlText w:val="•"/>
      <w:lvlJc w:val="left"/>
      <w:pPr>
        <w:ind w:left="1075" w:hanging="125"/>
      </w:pPr>
      <w:rPr/>
    </w:lvl>
    <w:lvl w:ilvl="5">
      <w:start w:val="0"/>
      <w:numFmt w:val="bullet"/>
      <w:lvlText w:val="•"/>
      <w:lvlJc w:val="left"/>
      <w:pPr>
        <w:ind w:left="1344" w:hanging="125"/>
      </w:pPr>
      <w:rPr/>
    </w:lvl>
    <w:lvl w:ilvl="6">
      <w:start w:val="0"/>
      <w:numFmt w:val="bullet"/>
      <w:lvlText w:val="•"/>
      <w:lvlJc w:val="left"/>
      <w:pPr>
        <w:ind w:left="1612" w:hanging="125"/>
      </w:pPr>
      <w:rPr/>
    </w:lvl>
    <w:lvl w:ilvl="7">
      <w:start w:val="0"/>
      <w:numFmt w:val="bullet"/>
      <w:lvlText w:val="•"/>
      <w:lvlJc w:val="left"/>
      <w:pPr>
        <w:ind w:left="1881" w:hanging="125"/>
      </w:pPr>
      <w:rPr/>
    </w:lvl>
    <w:lvl w:ilvl="8">
      <w:start w:val="0"/>
      <w:numFmt w:val="bullet"/>
      <w:lvlText w:val="•"/>
      <w:lvlJc w:val="left"/>
      <w:pPr>
        <w:ind w:left="2150" w:hanging="125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59" w:hanging="347.9999999999999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959" w:hanging="347.9999999999999"/>
      </w:pPr>
      <w:rPr/>
    </w:lvl>
    <w:lvl w:ilvl="2">
      <w:start w:val="0"/>
      <w:numFmt w:val="bullet"/>
      <w:lvlText w:val="•"/>
      <w:lvlJc w:val="left"/>
      <w:pPr>
        <w:ind w:left="1159" w:hanging="347.9999999999999"/>
      </w:pPr>
      <w:rPr/>
    </w:lvl>
    <w:lvl w:ilvl="3">
      <w:start w:val="0"/>
      <w:numFmt w:val="bullet"/>
      <w:lvlText w:val="•"/>
      <w:lvlJc w:val="left"/>
      <w:pPr>
        <w:ind w:left="1359" w:hanging="347.9999999999999"/>
      </w:pPr>
      <w:rPr/>
    </w:lvl>
    <w:lvl w:ilvl="4">
      <w:start w:val="0"/>
      <w:numFmt w:val="bullet"/>
      <w:lvlText w:val="•"/>
      <w:lvlJc w:val="left"/>
      <w:pPr>
        <w:ind w:left="1559" w:hanging="348"/>
      </w:pPr>
      <w:rPr/>
    </w:lvl>
    <w:lvl w:ilvl="5">
      <w:start w:val="0"/>
      <w:numFmt w:val="bullet"/>
      <w:lvlText w:val="•"/>
      <w:lvlJc w:val="left"/>
      <w:pPr>
        <w:ind w:left="1759" w:hanging="347.9999999999998"/>
      </w:pPr>
      <w:rPr/>
    </w:lvl>
    <w:lvl w:ilvl="6">
      <w:start w:val="0"/>
      <w:numFmt w:val="bullet"/>
      <w:lvlText w:val="•"/>
      <w:lvlJc w:val="left"/>
      <w:pPr>
        <w:ind w:left="1958" w:hanging="348"/>
      </w:pPr>
      <w:rPr/>
    </w:lvl>
    <w:lvl w:ilvl="7">
      <w:start w:val="0"/>
      <w:numFmt w:val="bullet"/>
      <w:lvlText w:val="•"/>
      <w:lvlJc w:val="left"/>
      <w:pPr>
        <w:ind w:left="2158" w:hanging="348"/>
      </w:pPr>
      <w:rPr/>
    </w:lvl>
    <w:lvl w:ilvl="8">
      <w:start w:val="0"/>
      <w:numFmt w:val="bullet"/>
      <w:lvlText w:val="•"/>
      <w:lvlJc w:val="left"/>
      <w:pPr>
        <w:ind w:left="2358" w:hanging="348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5" w:lineRule="auto"/>
      <w:ind w:left="5388" w:right="5609"/>
      <w:jc w:val="center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spacing w:before="107" w:lineRule="auto"/>
      <w:ind w:left="5388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77105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it-IT" w:eastAsia="it-IT"/>
    </w:rPr>
  </w:style>
  <w:style w:type="paragraph" w:styleId="Titolo1">
    <w:name w:val="heading 1"/>
    <w:basedOn w:val="Normale"/>
    <w:link w:val="Titolo1Carattere"/>
    <w:uiPriority w:val="1"/>
    <w:qFormat w:val="1"/>
    <w:rsid w:val="00771054"/>
    <w:pPr>
      <w:spacing w:before="245"/>
      <w:ind w:left="5388" w:right="5609"/>
      <w:jc w:val="center"/>
      <w:outlineLvl w:val="0"/>
    </w:pPr>
    <w:rPr>
      <w:b w:val="1"/>
      <w:bCs w:val="1"/>
      <w:sz w:val="44"/>
      <w:szCs w:val="44"/>
    </w:rPr>
  </w:style>
  <w:style w:type="paragraph" w:styleId="Titolo2">
    <w:name w:val="heading 2"/>
    <w:basedOn w:val="Normale"/>
    <w:link w:val="Titolo2Carattere"/>
    <w:uiPriority w:val="1"/>
    <w:qFormat w:val="1"/>
    <w:rsid w:val="00771054"/>
    <w:pPr>
      <w:spacing w:before="107"/>
      <w:ind w:left="5388"/>
      <w:jc w:val="center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771054"/>
    <w:rPr>
      <w:rFonts w:ascii="Times New Roman" w:cs="Times New Roman" w:eastAsia="Times New Roman" w:hAnsi="Times New Roman"/>
      <w:b w:val="1"/>
      <w:bCs w:val="1"/>
      <w:sz w:val="44"/>
      <w:szCs w:val="44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1"/>
    <w:rsid w:val="00771054"/>
    <w:rPr>
      <w:rFonts w:ascii="Times New Roman" w:cs="Times New Roman" w:eastAsia="Times New Roman" w:hAnsi="Times New Roman"/>
      <w:b w:val="1"/>
      <w:bCs w:val="1"/>
      <w:sz w:val="24"/>
      <w:szCs w:val="24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771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771054"/>
    <w:rPr>
      <w:i w:val="1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771054"/>
    <w:rPr>
      <w:rFonts w:ascii="Times New Roman" w:cs="Times New Roman" w:eastAsia="Times New Roman" w:hAnsi="Times New Roman"/>
      <w:i w:val="1"/>
      <w:sz w:val="20"/>
      <w:szCs w:val="20"/>
      <w:lang w:bidi="it-IT" w:eastAsia="it-IT"/>
    </w:rPr>
  </w:style>
  <w:style w:type="paragraph" w:styleId="Paragrafoelenco">
    <w:name w:val="List Paragraph"/>
    <w:basedOn w:val="Normale"/>
    <w:uiPriority w:val="1"/>
    <w:qFormat w:val="1"/>
    <w:rsid w:val="00771054"/>
  </w:style>
  <w:style w:type="paragraph" w:styleId="TableParagraph" w:customStyle="1">
    <w:name w:val="Table Paragraph"/>
    <w:basedOn w:val="Normale"/>
    <w:uiPriority w:val="1"/>
    <w:qFormat w:val="1"/>
    <w:rsid w:val="0077105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7105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71054"/>
    <w:rPr>
      <w:rFonts w:ascii="Tahoma" w:cs="Tahoma" w:eastAsia="Times New Roman" w:hAnsi="Tahoma"/>
      <w:sz w:val="16"/>
      <w:szCs w:val="16"/>
      <w:lang w:bidi="it-IT"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77105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1054"/>
    <w:rPr>
      <w:rFonts w:ascii="Times New Roman" w:cs="Times New Roman" w:eastAsia="Times New Roman" w:hAnsi="Times New Roman"/>
      <w:lang w:bidi="it-IT"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77105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1054"/>
    <w:rPr>
      <w:rFonts w:ascii="Times New Roman" w:cs="Times New Roman" w:eastAsia="Times New Roman" w:hAnsi="Times New Roman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1.xml"/><Relationship Id="rId22" Type="http://schemas.openxmlformats.org/officeDocument/2006/relationships/header" Target="header17.xml"/><Relationship Id="rId21" Type="http://schemas.openxmlformats.org/officeDocument/2006/relationships/header" Target="header23.xml"/><Relationship Id="rId24" Type="http://schemas.openxmlformats.org/officeDocument/2006/relationships/header" Target="header4.xml"/><Relationship Id="rId23" Type="http://schemas.openxmlformats.org/officeDocument/2006/relationships/header" Target="header19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9.xml"/><Relationship Id="rId26" Type="http://schemas.openxmlformats.org/officeDocument/2006/relationships/header" Target="header3.xml"/><Relationship Id="rId25" Type="http://schemas.openxmlformats.org/officeDocument/2006/relationships/header" Target="header5.xml"/><Relationship Id="rId28" Type="http://schemas.openxmlformats.org/officeDocument/2006/relationships/header" Target="header15.xml"/><Relationship Id="rId27" Type="http://schemas.openxmlformats.org/officeDocument/2006/relationships/header" Target="header1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8.xml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11" Type="http://schemas.openxmlformats.org/officeDocument/2006/relationships/header" Target="header13.xml"/><Relationship Id="rId10" Type="http://schemas.openxmlformats.org/officeDocument/2006/relationships/header" Target="header6.xml"/><Relationship Id="rId13" Type="http://schemas.openxmlformats.org/officeDocument/2006/relationships/header" Target="header18.xml"/><Relationship Id="rId12" Type="http://schemas.openxmlformats.org/officeDocument/2006/relationships/header" Target="header11.xml"/><Relationship Id="rId15" Type="http://schemas.openxmlformats.org/officeDocument/2006/relationships/header" Target="header22.xml"/><Relationship Id="rId14" Type="http://schemas.openxmlformats.org/officeDocument/2006/relationships/header" Target="header16.xml"/><Relationship Id="rId17" Type="http://schemas.openxmlformats.org/officeDocument/2006/relationships/header" Target="header14.xml"/><Relationship Id="rId16" Type="http://schemas.openxmlformats.org/officeDocument/2006/relationships/header" Target="header20.xml"/><Relationship Id="rId19" Type="http://schemas.openxmlformats.org/officeDocument/2006/relationships/header" Target="header10.xml"/><Relationship Id="rId18" Type="http://schemas.openxmlformats.org/officeDocument/2006/relationships/header" Target="header7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/Relationships>
</file>

<file path=word/_rels/header12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3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6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7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8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9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20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2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2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23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4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0XrtD8XhaQ2yw7Qsuma9xRIG4A==">CgMxLjAyCGguZ2pkZ3hzOAByITFvdmo4X3Utc01MQWpFd1kyWWxJY004SDBZWXRQR3pUTQ==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2019-11-27T03:53:00Z</dcterms:created>
  <dc:creator>User</dc:creator>
</cp:coreProperties>
</file>